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Принято                                                                              Утверждено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решением педагогического совета                                  приказом директора 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МБОУ Новоивановской СОШ                                         МБОУ Новоивановской СОШ 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Протокол  от 30.08.2014г.  № 11                                      от 01.09.2014 г.  № 127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                                                                                           Директор МБОУ Новоивановской СОШ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                                                                                           ________________ Ю.А.Соколов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P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56"/>
          <w:szCs w:val="56"/>
        </w:rPr>
      </w:pPr>
      <w:r w:rsidRPr="001D641D">
        <w:rPr>
          <w:b/>
          <w:bCs/>
          <w:sz w:val="56"/>
          <w:szCs w:val="56"/>
        </w:rPr>
        <w:t xml:space="preserve">Правила </w:t>
      </w:r>
    </w:p>
    <w:p w:rsidR="001D641D" w:rsidRP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56"/>
          <w:szCs w:val="56"/>
        </w:rPr>
      </w:pPr>
      <w:r w:rsidRPr="001D641D">
        <w:rPr>
          <w:b/>
          <w:bCs/>
          <w:sz w:val="56"/>
          <w:szCs w:val="56"/>
        </w:rPr>
        <w:t xml:space="preserve">приема, перевода и отчисления </w:t>
      </w:r>
      <w:proofErr w:type="gramStart"/>
      <w:r w:rsidRPr="001D641D">
        <w:rPr>
          <w:b/>
          <w:bCs/>
          <w:sz w:val="56"/>
          <w:szCs w:val="56"/>
        </w:rPr>
        <w:t>обучающихся</w:t>
      </w:r>
      <w:proofErr w:type="gramEnd"/>
    </w:p>
    <w:p w:rsidR="001D641D" w:rsidRP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56"/>
          <w:szCs w:val="56"/>
        </w:rPr>
      </w:pPr>
      <w:r w:rsidRPr="001D641D">
        <w:rPr>
          <w:b/>
          <w:bCs/>
          <w:sz w:val="56"/>
          <w:szCs w:val="56"/>
        </w:rPr>
        <w:t xml:space="preserve">муниципального бюджетного общеобразовательного учреждения Новоивановской средней общеобразовательной школы </w:t>
      </w:r>
    </w:p>
    <w:p w:rsidR="001D641D" w:rsidRP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56"/>
          <w:szCs w:val="56"/>
        </w:rPr>
      </w:pPr>
      <w:r w:rsidRPr="001D641D">
        <w:rPr>
          <w:b/>
          <w:bCs/>
          <w:sz w:val="56"/>
          <w:szCs w:val="56"/>
        </w:rPr>
        <w:t>Зерноградского района</w:t>
      </w: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1D641D" w:rsidRDefault="001D641D" w:rsidP="001D641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EB7885" w:rsidRDefault="004C73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1.Общие положения</w:t>
      </w:r>
    </w:p>
    <w:p w:rsidR="00EB7885" w:rsidRDefault="00EB7885">
      <w:pPr>
        <w:pStyle w:val="Standard"/>
        <w:jc w:val="center"/>
        <w:rPr>
          <w:b/>
          <w:bCs/>
          <w:sz w:val="28"/>
          <w:szCs w:val="28"/>
        </w:rPr>
      </w:pP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Настоящие Правила разработаны с целью обеспечения реализации и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конституционных прав граждан Российской Федерации на образование, исходя из принципов государственной политики в области образования, интересов ребёнка и удовлетворения потребностей семьи в выборе образовательного маршрута в соответствии с Конвенцией ООН «О правах ребёнка», Конституцией Российской Федерации; пункта 8 части 3 статьи 28; </w:t>
      </w:r>
      <w:proofErr w:type="gramStart"/>
      <w:r>
        <w:rPr>
          <w:sz w:val="28"/>
          <w:szCs w:val="28"/>
        </w:rPr>
        <w:t xml:space="preserve">статьи 67, части 2 статьи 30 Федерального Закона от 29.12.2012 №273-ФЗ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22.01.2014  №32 «Об утверждении порядка проёма граждан на обучение по образовательным программам  начального общего, основного общего и среднего общего образования» (зарегистрированного в Минюсте России 20.04.2014№ 31800),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12.03.2014 №177 «Об утверждении Порядка и условий осуществления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перевода обучающихся из одной организации, осуществляющей образовательную деятельность по образовательным программам  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(зарегистрированного в Минюсте России 08.05.2014 №32215), нормативно-правовыми актами региональных министерств и ведомств,  Уставом МБОУ </w:t>
      </w:r>
      <w:r w:rsidR="0095088F">
        <w:rPr>
          <w:sz w:val="28"/>
          <w:szCs w:val="28"/>
        </w:rPr>
        <w:t xml:space="preserve">Новоивановской </w:t>
      </w:r>
      <w:r>
        <w:rPr>
          <w:sz w:val="28"/>
          <w:szCs w:val="28"/>
        </w:rPr>
        <w:t>СОШ.</w:t>
      </w:r>
      <w:proofErr w:type="gramEnd"/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Правила приёма граждан на обучение по образовательным программам начального общего, основного общего и среднего общего образования регламентирует приём граждан Российской Федерации (</w:t>
      </w:r>
      <w:proofErr w:type="spellStart"/>
      <w:r>
        <w:rPr>
          <w:sz w:val="28"/>
          <w:szCs w:val="28"/>
        </w:rPr>
        <w:t>далее-граждане</w:t>
      </w:r>
      <w:proofErr w:type="spellEnd"/>
      <w:r>
        <w:rPr>
          <w:sz w:val="28"/>
          <w:szCs w:val="28"/>
        </w:rPr>
        <w:t>, дети) на обучение по основным образовательным программам  начального общего, основного общего и среднего общего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общеобразовательные программы), перевода и выбытия обучающихся муниципального бюджетного общеобразовательного учреждения</w:t>
      </w:r>
      <w:r w:rsidR="0095088F" w:rsidRPr="0095088F">
        <w:rPr>
          <w:sz w:val="28"/>
          <w:szCs w:val="28"/>
        </w:rPr>
        <w:t xml:space="preserve"> </w:t>
      </w:r>
      <w:r w:rsidR="0095088F">
        <w:rPr>
          <w:sz w:val="28"/>
          <w:szCs w:val="28"/>
        </w:rPr>
        <w:t xml:space="preserve">Новоивановской </w:t>
      </w:r>
      <w:r>
        <w:rPr>
          <w:sz w:val="28"/>
          <w:szCs w:val="28"/>
        </w:rPr>
        <w:t>средней общеобразовательной школы Зерноградского района.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Приём иностранных граждан и лиц без гражданства, в том числе соотечественников за рубежом, в школу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общеобразовательным программам за счёт средств соответствующего бюджета бюджетной системы  Российской Федерации осуществляется в соответствии с настоящими Правилами и международными договорами Российской Федерации, Федеральным Законом от 29.12.2012 № 273-ФЗ «Об образовании в Российской Федерации».</w:t>
      </w:r>
    </w:p>
    <w:p w:rsidR="00EB7885" w:rsidRDefault="00EB7885">
      <w:pPr>
        <w:pStyle w:val="Standard"/>
        <w:jc w:val="center"/>
        <w:rPr>
          <w:b/>
          <w:bCs/>
          <w:sz w:val="28"/>
          <w:szCs w:val="28"/>
        </w:rPr>
      </w:pPr>
    </w:p>
    <w:p w:rsidR="00EB7885" w:rsidRDefault="004C73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Правила приёма граждан в образовательную организацию</w:t>
      </w:r>
    </w:p>
    <w:p w:rsidR="00EB7885" w:rsidRDefault="00EB7885">
      <w:pPr>
        <w:pStyle w:val="Standard"/>
        <w:jc w:val="center"/>
        <w:rPr>
          <w:b/>
          <w:bCs/>
          <w:sz w:val="28"/>
          <w:szCs w:val="28"/>
        </w:rPr>
      </w:pP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Настоящие Правила обеспечивают приём в образовательную организацию (Далее - ОО) граждан, которые проживают на территории муниципального района, закреплённого органами местного самоуправления за учреждением (дале</w:t>
      </w:r>
      <w:proofErr w:type="gramStart"/>
      <w:r>
        <w:rPr>
          <w:sz w:val="28"/>
          <w:szCs w:val="28"/>
        </w:rPr>
        <w:t>е-</w:t>
      </w:r>
      <w:proofErr w:type="gramEnd"/>
      <w:r w:rsidR="0095088F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закреплённая территория), и имеющих право на получение общего образования.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Гражданам, проживающим на закреплённой территории, может быть отказано в приёме только по причине отсутствия свободных мест в организации.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В случае отсутствия мест в учреждении родители (законные представители) ребенка для решения вопроса о его устройстве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ОО обращаются в управление образования Администрации Зерноградского района.  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ознакомления поступающих и (или) родителей (законных представителей) с Уставом ОО,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актом органов местного самоуправления муниципального района о закрепленной территории  (далее — распорядительный акт), издаваемым не позднее 01 февраля текущего года и гарантирующим прием всех закрепленных лиц и соблюдение санитарных норм и правил, другими документами, регламентирующими</w:t>
      </w:r>
      <w:proofErr w:type="gramEnd"/>
      <w:r>
        <w:rPr>
          <w:sz w:val="28"/>
          <w:szCs w:val="28"/>
        </w:rPr>
        <w:t xml:space="preserve"> организацию и осуществление  образовательной деятельности, права и обязанности обучающихся, учреждение размещает копии указанных документов на информационном стенде и в сети Интернет на официальном сайте ОО.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проведения организованного приема в первый класс ОО размещает на информационном стенде, на официальном сайте ОО в сети Интернет информацию о: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мест в первый класс не позднее 10 календарных дней с момента издания распорядительного акта о закрепленной территории;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приема детей на все уровни общего образования является личное заявление 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 и отчество (последнее - при наличии) ребенка;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в)  фамилия, имя и отчество (последнее - при наличии) родителей (законных представителей) ребенка;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 первый класс дополнительно предъявляют оригинал и ксерокопию свидетельства о рождении ребенка или документ, подтверждающий родство заявителя, оригинал и ксерокопию свидетельства о регистрации  ребенка по месту жительства или по месту пребывания на закрепленной территории или документ, содержащий сведения о регистрации по месту жительства или по месту пребывания на закрепленной</w:t>
      </w:r>
      <w:proofErr w:type="gramEnd"/>
      <w:r>
        <w:rPr>
          <w:sz w:val="28"/>
          <w:szCs w:val="28"/>
        </w:rPr>
        <w:t xml:space="preserve"> территории.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 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Иностранные граждане и лица без гражданства, в том числе соотечественники за рубежом, все документы предъявляют на русском языке или вместе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заверенным</w:t>
      </w:r>
      <w:proofErr w:type="gramEnd"/>
      <w:r>
        <w:rPr>
          <w:sz w:val="28"/>
          <w:szCs w:val="28"/>
        </w:rPr>
        <w:t xml:space="preserve"> в установленном порядке переводе на русский язык.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 документов хранятся в ОО на время обучения ребенка.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представить другие документы.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приеме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приема детей в ОО не допускается.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и иными локальными актами ОО фиксируется в заявлении о приеме и заверяется личной подписью родителей (законных представителей) ребенка.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закрепленных лиц в ОО осуществляется без вступительных испытаний (процедур отбора).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ребенка в ОО на разные уровни образования в порядке перевода из другой ОО, осуществляется в порядке и на условиях, предусмотренных пунктами 6.2-6.3 настоящих Правил.</w:t>
      </w:r>
      <w:proofErr w:type="gramEnd"/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уведомление о получении документов, содержащее информацию о регистрационном номере заявления о приеме ребенка в ОО, о перечне представленных документов. Уведомление заверяется подписью должностного лица ОО, ответственного за прием документов, и печатью ОО.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Приказы о приеме ребенка размещаются в ОО на информационном стенде в день их издания.</w:t>
      </w:r>
    </w:p>
    <w:p w:rsidR="00EB7885" w:rsidRDefault="004C73F5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ребенка, зачисленного в ОО, заводится личное дело, в котором хранятся все сданные при приеме  и иные документы.  </w:t>
      </w:r>
    </w:p>
    <w:p w:rsidR="00EB7885" w:rsidRDefault="00EB7885">
      <w:pPr>
        <w:pStyle w:val="Standard"/>
        <w:jc w:val="both"/>
        <w:rPr>
          <w:sz w:val="28"/>
          <w:szCs w:val="28"/>
        </w:rPr>
      </w:pPr>
    </w:p>
    <w:p w:rsidR="00EB7885" w:rsidRDefault="004C73F5">
      <w:pPr>
        <w:pStyle w:val="Standard"/>
        <w:numPr>
          <w:ilvl w:val="7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приема детей в первый класс</w:t>
      </w:r>
    </w:p>
    <w:p w:rsidR="00EB7885" w:rsidRDefault="00EB7885">
      <w:pPr>
        <w:pStyle w:val="Standard"/>
        <w:jc w:val="center"/>
        <w:rPr>
          <w:b/>
          <w:bCs/>
          <w:sz w:val="28"/>
          <w:szCs w:val="28"/>
        </w:rPr>
      </w:pPr>
    </w:p>
    <w:p w:rsidR="00EB7885" w:rsidRDefault="004C73F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3.1. Прием заявлений в первый класс для граждан, проживающих на закрепленной территории, начинается с 29 января и завершается не позднее 30 июня текущего года.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Зачисление в ОО оформляется приказом директора ОО в течение 7 рабочих дней после приема документов.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Для детей, не проживающих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1 июля текущего года.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Для удобства родителей (законных представителей) детей ОО вправе установить график приема документов в зависимости от адреса регистрации по месту жительства (пребывания).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При приеме в первый класс в течение учебного года, во второй и последующие классы родители (законные представители) ребенка помимо документов, перечисленных в пункте 2.6 настоящего Порядка дополнительно представляют личное дело обучающегося, выданное  ОО,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которой он обучался раннее.</w:t>
      </w:r>
    </w:p>
    <w:p w:rsidR="00EB7885" w:rsidRDefault="00EB7885">
      <w:pPr>
        <w:pStyle w:val="Standard"/>
        <w:jc w:val="both"/>
        <w:rPr>
          <w:sz w:val="28"/>
          <w:szCs w:val="28"/>
        </w:rPr>
      </w:pPr>
    </w:p>
    <w:p w:rsidR="00EB7885" w:rsidRDefault="004C73F5">
      <w:pPr>
        <w:pStyle w:val="Standard"/>
        <w:numPr>
          <w:ilvl w:val="2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приема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в десятый класс для получения обязательного общего образования</w:t>
      </w:r>
    </w:p>
    <w:p w:rsidR="00EB7885" w:rsidRDefault="004C73F5">
      <w:pPr>
        <w:pStyle w:val="Standard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десятый класс принимаются граждане, освоившие основные общеобразовательные программы основного общего образования.</w:t>
      </w:r>
    </w:p>
    <w:p w:rsidR="00EB7885" w:rsidRDefault="004C73F5">
      <w:pPr>
        <w:pStyle w:val="Standard"/>
        <w:ind w:left="100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десятый класс принимаются все желающие, но  преимущественное право на зачисление в десятый класс предоставляется: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выпускникам девятого класса МБОУ </w:t>
      </w:r>
      <w:r w:rsidR="001D641D">
        <w:rPr>
          <w:sz w:val="28"/>
          <w:szCs w:val="28"/>
        </w:rPr>
        <w:t xml:space="preserve">Новоивановской </w:t>
      </w:r>
      <w:r>
        <w:rPr>
          <w:sz w:val="28"/>
          <w:szCs w:val="28"/>
        </w:rPr>
        <w:t>СОШ;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детям, проживающим на территории, закрепленной распоряжение Администрации Зерноградского района за ОО.</w:t>
      </w:r>
    </w:p>
    <w:p w:rsidR="00EB7885" w:rsidRDefault="004C73F5">
      <w:pPr>
        <w:pStyle w:val="Standard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в ОО на уровень среднего общего образования родители ((законные представители) обучающегося, помимо документов, перечисленных в пункте 2.6 настоящих Правил, дополнительно представляют, выданный ему  документ государственного образца об основном общем образовании (подлинник).</w:t>
      </w:r>
      <w:proofErr w:type="gramEnd"/>
    </w:p>
    <w:p w:rsidR="00EB7885" w:rsidRDefault="004C73F5">
      <w:pPr>
        <w:pStyle w:val="Standard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десятый класс осуществляется приказом директора после предоставления всех необходимых документов.  </w:t>
      </w:r>
    </w:p>
    <w:p w:rsidR="00EB7885" w:rsidRDefault="004C73F5">
      <w:pPr>
        <w:pStyle w:val="Standard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десятых классов определяется числом поданных гражданами заявлений, условиями, созданными для проведения образовательной деятельности с учетом санитарных норм и контрольных нормативов, указанных в лицензии.</w:t>
      </w:r>
    </w:p>
    <w:p w:rsidR="001D641D" w:rsidRDefault="001D641D" w:rsidP="001D641D">
      <w:pPr>
        <w:pStyle w:val="Standard"/>
        <w:jc w:val="both"/>
        <w:rPr>
          <w:sz w:val="28"/>
          <w:szCs w:val="28"/>
        </w:rPr>
      </w:pPr>
    </w:p>
    <w:p w:rsidR="00EB7885" w:rsidRDefault="00EB7885">
      <w:pPr>
        <w:pStyle w:val="Standard"/>
        <w:jc w:val="both"/>
        <w:rPr>
          <w:sz w:val="28"/>
          <w:szCs w:val="28"/>
        </w:rPr>
      </w:pPr>
    </w:p>
    <w:p w:rsidR="00EB7885" w:rsidRDefault="00EB7885">
      <w:pPr>
        <w:pStyle w:val="Standard"/>
        <w:jc w:val="both"/>
        <w:rPr>
          <w:sz w:val="28"/>
          <w:szCs w:val="28"/>
        </w:rPr>
      </w:pPr>
    </w:p>
    <w:p w:rsidR="00EB7885" w:rsidRDefault="004C73F5">
      <w:pPr>
        <w:pStyle w:val="Standard"/>
        <w:numPr>
          <w:ilvl w:val="5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proofErr w:type="gramStart"/>
      <w:r>
        <w:rPr>
          <w:b/>
          <w:bCs/>
          <w:sz w:val="28"/>
          <w:szCs w:val="28"/>
        </w:rPr>
        <w:t>перевода</w:t>
      </w:r>
      <w:proofErr w:type="gramEnd"/>
      <w:r>
        <w:rPr>
          <w:b/>
          <w:bCs/>
          <w:sz w:val="28"/>
          <w:szCs w:val="28"/>
        </w:rPr>
        <w:t xml:space="preserve"> обучающегося в следующий класс</w:t>
      </w:r>
    </w:p>
    <w:p w:rsidR="00EB7885" w:rsidRDefault="004C73F5">
      <w:pPr>
        <w:pStyle w:val="Standard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обучающегося в следующий класс осуществляется по решению педагогического совета в соответствии с его компетенцией, предусмотренной уставом ОО и оформляется приказом директора.</w:t>
      </w:r>
    </w:p>
    <w:p w:rsidR="00EB7885" w:rsidRDefault="004C73F5">
      <w:pPr>
        <w:pStyle w:val="Standard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промежуточную аттестацию по уважительным причинам или имеющие академическую задолженность, переводятся в следующий класс «условно». В этом случае: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5.2.1.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ликвидировать академическую задолженность в течение сроков и в формах, утвержденных педагогическим советом. Ответственность за ликвидацию академической задолженности возлагается на родителей (законных представителей)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ОО обязано создать условия для ликвидации этой задолженности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ее ликвидации.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обучающиеся, не ликвидировавшие в установленные сроки 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EB7885" w:rsidRDefault="004C73F5">
      <w:pPr>
        <w:pStyle w:val="Standard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образовательным программам начального общего образования в форме семейного образования, не ликвидировавшие  установленные сроки академической задолженности, продолжают получать образование в ОО (пункт 10 статья 58 ФЗ «Об образовании в Российской Федерации»).</w:t>
      </w:r>
    </w:p>
    <w:p w:rsidR="00EB7885" w:rsidRDefault="004C73F5">
      <w:pPr>
        <w:pStyle w:val="Standard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 (пункт 5 статья 63 ФЗ «Об образовании в Российской Федерации»).</w:t>
      </w:r>
    </w:p>
    <w:p w:rsidR="00EB7885" w:rsidRDefault="004C73F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7885" w:rsidRDefault="00EB7885">
      <w:pPr>
        <w:pStyle w:val="Standard"/>
        <w:jc w:val="center"/>
        <w:rPr>
          <w:b/>
          <w:bCs/>
          <w:sz w:val="28"/>
          <w:szCs w:val="28"/>
        </w:rPr>
      </w:pPr>
    </w:p>
    <w:p w:rsidR="00EB7885" w:rsidRDefault="004C73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Основания и порядок </w:t>
      </w:r>
      <w:r w:rsidR="001D641D">
        <w:rPr>
          <w:b/>
          <w:bCs/>
          <w:sz w:val="28"/>
          <w:szCs w:val="28"/>
        </w:rPr>
        <w:t>отчисления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EB7885" w:rsidRDefault="004C73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МБОУ</w:t>
      </w:r>
      <w:r w:rsidRPr="001D641D">
        <w:rPr>
          <w:b/>
          <w:bCs/>
          <w:sz w:val="28"/>
          <w:szCs w:val="28"/>
        </w:rPr>
        <w:t xml:space="preserve"> </w:t>
      </w:r>
      <w:r w:rsidR="001D641D" w:rsidRPr="001D641D">
        <w:rPr>
          <w:b/>
          <w:sz w:val="28"/>
          <w:szCs w:val="28"/>
        </w:rPr>
        <w:t>Новоивановской</w:t>
      </w:r>
      <w:r w:rsidR="001D64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СОШ</w:t>
      </w:r>
    </w:p>
    <w:p w:rsidR="00EB7885" w:rsidRDefault="004C73F5">
      <w:pPr>
        <w:pStyle w:val="Standard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выбытия обучающегося являются: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образования (завершение обучение);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досрочно: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другую организацию, осуществляющую образовательную деятельность;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инициативе ОО,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обстоятельствам, не зависящим от воли обучающегося  или родителей (законных представителей) несовершеннолетнего обучающегося и </w:t>
      </w:r>
      <w:proofErr w:type="gramStart"/>
      <w:r>
        <w:rPr>
          <w:sz w:val="28"/>
          <w:szCs w:val="28"/>
        </w:rPr>
        <w:t>ОО</w:t>
      </w:r>
      <w:proofErr w:type="gramEnd"/>
      <w:r>
        <w:rPr>
          <w:sz w:val="28"/>
          <w:szCs w:val="28"/>
        </w:rPr>
        <w:t xml:space="preserve"> в том числе в случае прекращения деятельности ОО, аннулирования лицензии на осуществление образовательной деятельности, лишения ОО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приостановлении действия государственной аккредитации  полностью или в отношении отдельных уровней образования.</w:t>
      </w:r>
    </w:p>
    <w:p w:rsidR="00EB7885" w:rsidRDefault="004C73F5">
      <w:pPr>
        <w:pStyle w:val="Standard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 и среднего общего образования, в другие ОО, осуществляющие образовательную деятельность по образовательным программам соответствующего уровня и направленности осуществляется в следующем порядке: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6.2.1.перевод совершеннолетних обучающихся в </w:t>
      </w:r>
      <w:proofErr w:type="gramStart"/>
      <w:r>
        <w:rPr>
          <w:sz w:val="28"/>
          <w:szCs w:val="28"/>
        </w:rPr>
        <w:t>другие организации, осуществляющие образовательную деятельность осуществляется</w:t>
      </w:r>
      <w:proofErr w:type="gramEnd"/>
      <w:r>
        <w:rPr>
          <w:sz w:val="28"/>
          <w:szCs w:val="28"/>
        </w:rPr>
        <w:t xml:space="preserve"> с их письменного согласия, а также несовершеннолетних обучающихся  с письменного согласия родителей (законных представителей);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другие организации,  осуществляющие образовательную деятельность, не зависит от периода (времени) учебного года;           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6.2.3. в заявлении совершеннолетнего обучающегося или родителей (законных представителей)  несовершеннолетнего обучающегося об отчислении в порядке перевода в принимающую организацию указывается: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фамилия, имя и отчество (при наличии)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дата рождения;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 класс и профиль обучения (при наличии);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наименование принимающей организации. В случае переезда в другую местность указывается только населенный пункт, субъект РФ.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6.2.4.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перевода, исходная организация в трехдневный срок издает распорядительный акт  об отчислении обучающегося в порядке перевода с указанием принимающей организации.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исходная организация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документы, содержащие информацию об успеваемости обучающегося в текущем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лица);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медицинская карта ребенка (при ее предоставлении при приеме).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6.2.6. требование предоставления других документов в качестве основания для зачисления обучающихся в принимающую организацию  в связи с переводом из исходной организации не допускается.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указанные в пункте 6.2.5. настоящих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документы представляются совершеннолетним обучающемся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6.2.8.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6.2.5.  настоящих Правил, с указанием даты зачисления и класса.</w:t>
      </w:r>
    </w:p>
    <w:p w:rsidR="00EB7885" w:rsidRDefault="004C73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B7885" w:rsidRDefault="004C73F5">
      <w:pPr>
        <w:pStyle w:val="Standard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ОО по любым основаниям  оформляется приказом директора.</w:t>
      </w:r>
    </w:p>
    <w:sectPr w:rsidR="00EB7885" w:rsidSect="00EB788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19" w:rsidRDefault="00002D19" w:rsidP="00EB7885">
      <w:r>
        <w:separator/>
      </w:r>
    </w:p>
  </w:endnote>
  <w:endnote w:type="continuationSeparator" w:id="0">
    <w:p w:rsidR="00002D19" w:rsidRDefault="00002D19" w:rsidP="00EB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19" w:rsidRDefault="00002D19" w:rsidP="00EB7885">
      <w:r w:rsidRPr="00EB7885">
        <w:rPr>
          <w:color w:val="000000"/>
        </w:rPr>
        <w:separator/>
      </w:r>
    </w:p>
  </w:footnote>
  <w:footnote w:type="continuationSeparator" w:id="0">
    <w:p w:rsidR="00002D19" w:rsidRDefault="00002D19" w:rsidP="00EB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BF"/>
    <w:multiLevelType w:val="multilevel"/>
    <w:tmpl w:val="94C6F7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173231"/>
    <w:multiLevelType w:val="multilevel"/>
    <w:tmpl w:val="91FCF5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D77229"/>
    <w:multiLevelType w:val="multilevel"/>
    <w:tmpl w:val="D1203E7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A3228AE"/>
    <w:multiLevelType w:val="multilevel"/>
    <w:tmpl w:val="A4AA864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D2B088A"/>
    <w:multiLevelType w:val="multilevel"/>
    <w:tmpl w:val="7EBED0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B333FBD"/>
    <w:multiLevelType w:val="multilevel"/>
    <w:tmpl w:val="E160C53A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D9342C2"/>
    <w:multiLevelType w:val="multilevel"/>
    <w:tmpl w:val="B60EC5B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885"/>
    <w:rsid w:val="00002D19"/>
    <w:rsid w:val="001D641D"/>
    <w:rsid w:val="004C73F5"/>
    <w:rsid w:val="00573257"/>
    <w:rsid w:val="005C6AC7"/>
    <w:rsid w:val="0095088F"/>
    <w:rsid w:val="00E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885"/>
  </w:style>
  <w:style w:type="paragraph" w:customStyle="1" w:styleId="Heading">
    <w:name w:val="Heading"/>
    <w:basedOn w:val="Standard"/>
    <w:next w:val="Textbody"/>
    <w:rsid w:val="00EB788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B7885"/>
    <w:pPr>
      <w:spacing w:after="120"/>
    </w:pPr>
  </w:style>
  <w:style w:type="paragraph" w:styleId="a3">
    <w:name w:val="Title"/>
    <w:basedOn w:val="Standard"/>
    <w:next w:val="Textbody"/>
    <w:rsid w:val="00EB788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Heading"/>
    <w:next w:val="Textbody"/>
    <w:rsid w:val="00EB7885"/>
    <w:pPr>
      <w:jc w:val="center"/>
    </w:pPr>
    <w:rPr>
      <w:i/>
      <w:iCs/>
    </w:rPr>
  </w:style>
  <w:style w:type="paragraph" w:styleId="a5">
    <w:name w:val="List"/>
    <w:basedOn w:val="Textbody"/>
    <w:rsid w:val="00EB7885"/>
  </w:style>
  <w:style w:type="paragraph" w:customStyle="1" w:styleId="Caption">
    <w:name w:val="Caption"/>
    <w:basedOn w:val="Standard"/>
    <w:rsid w:val="00EB78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7885"/>
    <w:pPr>
      <w:suppressLineNumbers/>
    </w:pPr>
  </w:style>
  <w:style w:type="character" w:customStyle="1" w:styleId="NumberingSymbols">
    <w:name w:val="Numbering Symbols"/>
    <w:rsid w:val="00EB78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Новоивановская школа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2017-01-18T06:04:00Z</cp:lastPrinted>
  <dcterms:created xsi:type="dcterms:W3CDTF">2017-01-18T06:04:00Z</dcterms:created>
  <dcterms:modified xsi:type="dcterms:W3CDTF">2017-01-18T06:04:00Z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