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Принято                                                                                                            Утверждено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решением педагогического совета                                                                приказом директора 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МБОУ Новоивановской СОШ                                                                       МБОУ Новоивановской СОШ 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Протокол  от 30.08.2014г.  № 11                                                                    от 01.09.2014 г.  № 127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                                                                                                                          Директор МБОУ Новоивановской СОШ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                                                                                                                          ________________ Ю.А.Соколов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Положение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P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8573A7">
        <w:rPr>
          <w:b/>
          <w:sz w:val="56"/>
          <w:szCs w:val="56"/>
        </w:rPr>
        <w:t>о  внутренней системе оценки  качества образования в муниципальном общеобразовательном учреждении Новоивановской средней общеобразовательной школе Зерноградского района</w:t>
      </w: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8573A7" w:rsidRDefault="008573A7" w:rsidP="008573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654EB0" w:rsidRPr="00757CCF" w:rsidRDefault="00654EB0" w:rsidP="008573A7">
      <w:pPr>
        <w:shd w:val="clear" w:color="auto" w:fill="FFFFFF"/>
        <w:tabs>
          <w:tab w:val="left" w:pos="1276"/>
        </w:tabs>
        <w:jc w:val="center"/>
        <w:rPr>
          <w:b/>
          <w:bCs/>
          <w:spacing w:val="-1"/>
          <w:sz w:val="28"/>
          <w:szCs w:val="28"/>
        </w:rPr>
      </w:pPr>
      <w:r w:rsidRPr="00757CCF">
        <w:rPr>
          <w:b/>
          <w:bCs/>
          <w:spacing w:val="-1"/>
          <w:sz w:val="28"/>
          <w:szCs w:val="28"/>
          <w:lang w:val="en-US"/>
        </w:rPr>
        <w:lastRenderedPageBreak/>
        <w:t>I</w:t>
      </w:r>
      <w:r w:rsidRPr="00757CCF">
        <w:rPr>
          <w:b/>
          <w:bCs/>
          <w:spacing w:val="-1"/>
          <w:sz w:val="28"/>
          <w:szCs w:val="28"/>
        </w:rPr>
        <w:t>. ОБЩИЕ ПОЛОЖЕНИЯ</w:t>
      </w:r>
    </w:p>
    <w:p w:rsidR="00654EB0" w:rsidRPr="00757CCF" w:rsidRDefault="00654EB0" w:rsidP="00757CCF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654EB0" w:rsidRPr="00757CCF" w:rsidRDefault="00654EB0" w:rsidP="00757CCF">
      <w:pPr>
        <w:pStyle w:val="ConsPlusNormal"/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57C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1.1. </w:t>
      </w:r>
      <w:r w:rsidRPr="00757CC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от 29.12.2012 г. № 273- ФЗ «Об образ</w:t>
      </w:r>
      <w:r w:rsidR="007F2FDA" w:rsidRPr="00757CCF"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Pr="00757CCF">
        <w:rPr>
          <w:rFonts w:ascii="Times New Roman" w:hAnsi="Times New Roman" w:cs="Times New Roman"/>
          <w:sz w:val="28"/>
          <w:szCs w:val="28"/>
        </w:rPr>
        <w:t xml:space="preserve"> </w:t>
      </w:r>
      <w:r w:rsidR="00253A41" w:rsidRPr="00757CC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10E67" w:rsidRPr="00757CCF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="00542FA0" w:rsidRPr="00542FA0">
        <w:rPr>
          <w:rFonts w:ascii="Times New Roman" w:hAnsi="Times New Roman" w:cs="Times New Roman"/>
          <w:sz w:val="28"/>
          <w:szCs w:val="28"/>
        </w:rPr>
        <w:t xml:space="preserve">Новоивановской </w:t>
      </w:r>
      <w:r w:rsidR="00610E67" w:rsidRPr="00757CCF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Зерноградского района (далее </w:t>
      </w:r>
      <w:r w:rsidR="00183C6A" w:rsidRPr="00757CCF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2FA0">
        <w:rPr>
          <w:rFonts w:ascii="Times New Roman" w:hAnsi="Times New Roman" w:cs="Times New Roman"/>
          <w:sz w:val="28"/>
          <w:szCs w:val="28"/>
        </w:rPr>
        <w:t xml:space="preserve">Новоивановская </w:t>
      </w:r>
      <w:r w:rsidR="00253A41" w:rsidRPr="00757CCF">
        <w:rPr>
          <w:rFonts w:ascii="Times New Roman" w:hAnsi="Times New Roman" w:cs="Times New Roman"/>
          <w:sz w:val="28"/>
          <w:szCs w:val="28"/>
        </w:rPr>
        <w:t>СОШ</w:t>
      </w:r>
      <w:r w:rsidR="00610E67" w:rsidRPr="00757CCF">
        <w:rPr>
          <w:rFonts w:ascii="Times New Roman" w:hAnsi="Times New Roman" w:cs="Times New Roman"/>
          <w:sz w:val="28"/>
          <w:szCs w:val="28"/>
        </w:rPr>
        <w:t>)</w:t>
      </w:r>
      <w:r w:rsidRPr="00757CCF">
        <w:rPr>
          <w:rFonts w:ascii="Times New Roman" w:hAnsi="Times New Roman" w:cs="Times New Roman"/>
          <w:sz w:val="28"/>
          <w:szCs w:val="28"/>
        </w:rPr>
        <w:t xml:space="preserve"> с целью определения  содержания и порядка  </w:t>
      </w:r>
      <w:proofErr w:type="gramStart"/>
      <w:r w:rsidRPr="00757CCF">
        <w:rPr>
          <w:rFonts w:ascii="Times New Roman" w:hAnsi="Times New Roman" w:cs="Times New Roman"/>
          <w:sz w:val="28"/>
          <w:szCs w:val="28"/>
        </w:rPr>
        <w:t>проведения внутренней системы оценки  качества образования</w:t>
      </w:r>
      <w:proofErr w:type="gramEnd"/>
      <w:r w:rsidRPr="00757CCF">
        <w:rPr>
          <w:rFonts w:ascii="Times New Roman" w:hAnsi="Times New Roman" w:cs="Times New Roman"/>
          <w:sz w:val="28"/>
          <w:szCs w:val="28"/>
        </w:rPr>
        <w:t>.</w:t>
      </w:r>
    </w:p>
    <w:p w:rsidR="00654EB0" w:rsidRPr="00757CCF" w:rsidRDefault="00654EB0" w:rsidP="00757CCF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1.2. Внутренняя система оценки качества образования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образовательного процесса.</w:t>
      </w:r>
    </w:p>
    <w:p w:rsidR="00654EB0" w:rsidRPr="00757CCF" w:rsidRDefault="00253A41" w:rsidP="00757CC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7CCF">
        <w:rPr>
          <w:spacing w:val="-1"/>
          <w:sz w:val="28"/>
          <w:szCs w:val="28"/>
        </w:rPr>
        <w:t>1.3. П</w:t>
      </w:r>
      <w:r w:rsidR="00654EB0" w:rsidRPr="00757CCF">
        <w:rPr>
          <w:spacing w:val="-1"/>
          <w:sz w:val="28"/>
          <w:szCs w:val="28"/>
        </w:rPr>
        <w:t xml:space="preserve">редусматривает сбор, системный учет, обработку и </w:t>
      </w:r>
      <w:r w:rsidR="00654EB0" w:rsidRPr="00757CCF">
        <w:rPr>
          <w:sz w:val="28"/>
          <w:szCs w:val="28"/>
        </w:rPr>
        <w:t xml:space="preserve">анализ информации о результатах и состоянии образовательного </w:t>
      </w:r>
      <w:r w:rsidRPr="00757CCF">
        <w:rPr>
          <w:sz w:val="28"/>
          <w:szCs w:val="28"/>
        </w:rPr>
        <w:t xml:space="preserve">процесса в МБОУ </w:t>
      </w:r>
      <w:r w:rsidR="00542FA0" w:rsidRPr="00542FA0">
        <w:rPr>
          <w:sz w:val="28"/>
          <w:szCs w:val="28"/>
        </w:rPr>
        <w:t xml:space="preserve">Новоивановской </w:t>
      </w:r>
      <w:r w:rsidRPr="00757CCF">
        <w:rPr>
          <w:sz w:val="28"/>
          <w:szCs w:val="28"/>
        </w:rPr>
        <w:t>СОШ</w:t>
      </w:r>
      <w:r w:rsidR="00654EB0" w:rsidRPr="00757CCF">
        <w:rPr>
          <w:sz w:val="28"/>
          <w:szCs w:val="28"/>
        </w:rPr>
        <w:t xml:space="preserve"> </w:t>
      </w:r>
      <w:r w:rsidR="007F2FDA" w:rsidRPr="00757CCF">
        <w:rPr>
          <w:sz w:val="28"/>
          <w:szCs w:val="28"/>
        </w:rPr>
        <w:t xml:space="preserve">с </w:t>
      </w:r>
      <w:r w:rsidR="00654EB0" w:rsidRPr="00757CCF">
        <w:rPr>
          <w:sz w:val="28"/>
          <w:szCs w:val="28"/>
        </w:rPr>
        <w:t>целью принятия обоснованных управленческих решений и прогнозирования развития учреждения.</w:t>
      </w:r>
    </w:p>
    <w:p w:rsidR="00654EB0" w:rsidRPr="00757CCF" w:rsidRDefault="00654EB0" w:rsidP="00757CC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1.4. Система внутренней системы оценки качества образования включает следующие компоненты образовательной де</w:t>
      </w:r>
      <w:r w:rsidR="00253A41" w:rsidRPr="00757CCF">
        <w:rPr>
          <w:sz w:val="28"/>
          <w:szCs w:val="28"/>
        </w:rPr>
        <w:t xml:space="preserve">ятельности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253A4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:</w:t>
      </w:r>
    </w:p>
    <w:p w:rsidR="00654EB0" w:rsidRPr="00757CCF" w:rsidRDefault="00654EB0" w:rsidP="00757CCF">
      <w:pPr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результаты индивидуальных достижений обучающихся в освоении основных     образовательных программ;</w:t>
      </w:r>
    </w:p>
    <w:p w:rsidR="00654EB0" w:rsidRPr="00757CCF" w:rsidRDefault="00654EB0" w:rsidP="00757CCF">
      <w:pPr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ресурсы образовательного процесса;</w:t>
      </w:r>
    </w:p>
    <w:p w:rsidR="00654EB0" w:rsidRPr="00757CCF" w:rsidRDefault="00654EB0" w:rsidP="00757CCF">
      <w:pPr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условия реализации основных образовательных программ.  </w:t>
      </w:r>
    </w:p>
    <w:p w:rsidR="00654EB0" w:rsidRPr="00757CCF" w:rsidRDefault="00654EB0" w:rsidP="00757CC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1.5. Организация и проведение внутренней системы оценки качества образования осуществляются адми</w:t>
      </w:r>
      <w:r w:rsidR="00253A41" w:rsidRPr="00757CCF">
        <w:rPr>
          <w:sz w:val="28"/>
          <w:szCs w:val="28"/>
        </w:rPr>
        <w:t xml:space="preserve">нистрацией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253A4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 xml:space="preserve"> в соответствии с настоящим Положением и локальными актами учреждения.</w:t>
      </w:r>
    </w:p>
    <w:p w:rsidR="00654EB0" w:rsidRPr="00757CCF" w:rsidRDefault="00654EB0" w:rsidP="00757CC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1.6. Положение о </w:t>
      </w:r>
      <w:r w:rsidR="00253A41" w:rsidRPr="00757CCF">
        <w:rPr>
          <w:sz w:val="28"/>
          <w:szCs w:val="28"/>
        </w:rPr>
        <w:t>внутренней системе</w:t>
      </w:r>
      <w:r w:rsidRPr="00757CCF">
        <w:rPr>
          <w:sz w:val="28"/>
          <w:szCs w:val="28"/>
        </w:rPr>
        <w:t xml:space="preserve"> оценки качества образования обсуждается на заседании педагогическ</w:t>
      </w:r>
      <w:r w:rsidR="00253A41" w:rsidRPr="00757CCF">
        <w:rPr>
          <w:sz w:val="28"/>
          <w:szCs w:val="28"/>
        </w:rPr>
        <w:t xml:space="preserve">ого совета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253A4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 xml:space="preserve"> и утверждается приказом</w:t>
      </w:r>
      <w:r w:rsidR="00253A41" w:rsidRPr="00757CCF">
        <w:rPr>
          <w:sz w:val="28"/>
          <w:szCs w:val="28"/>
        </w:rPr>
        <w:t xml:space="preserve"> директора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253A4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.</w:t>
      </w:r>
    </w:p>
    <w:p w:rsidR="008573A7" w:rsidRDefault="008573A7" w:rsidP="00757CCF">
      <w:pPr>
        <w:shd w:val="clear" w:color="auto" w:fill="FFFFFF"/>
        <w:tabs>
          <w:tab w:val="left" w:pos="418"/>
          <w:tab w:val="left" w:pos="1276"/>
        </w:tabs>
        <w:ind w:right="115"/>
        <w:jc w:val="both"/>
        <w:rPr>
          <w:b/>
          <w:bCs/>
          <w:spacing w:val="-1"/>
          <w:sz w:val="28"/>
          <w:szCs w:val="28"/>
        </w:rPr>
      </w:pPr>
    </w:p>
    <w:p w:rsidR="00654EB0" w:rsidRPr="00757CCF" w:rsidRDefault="00654EB0" w:rsidP="008573A7">
      <w:pPr>
        <w:shd w:val="clear" w:color="auto" w:fill="FFFFFF"/>
        <w:tabs>
          <w:tab w:val="left" w:pos="418"/>
          <w:tab w:val="left" w:pos="1276"/>
        </w:tabs>
        <w:ind w:right="115"/>
        <w:jc w:val="center"/>
        <w:rPr>
          <w:b/>
          <w:bCs/>
          <w:spacing w:val="-1"/>
          <w:sz w:val="28"/>
          <w:szCs w:val="28"/>
        </w:rPr>
      </w:pPr>
      <w:r w:rsidRPr="00757CCF">
        <w:rPr>
          <w:b/>
          <w:bCs/>
          <w:spacing w:val="-1"/>
          <w:sz w:val="28"/>
          <w:szCs w:val="28"/>
          <w:lang w:val="en-US"/>
        </w:rPr>
        <w:t>II</w:t>
      </w:r>
      <w:r w:rsidRPr="00757CCF">
        <w:rPr>
          <w:b/>
          <w:bCs/>
          <w:spacing w:val="-1"/>
          <w:sz w:val="28"/>
          <w:szCs w:val="28"/>
        </w:rPr>
        <w:t>. ЗАДАЧИ И ФУНКЦИИ ВНУТРЕННЕГО МОНИТОРИНГА</w:t>
      </w:r>
    </w:p>
    <w:p w:rsidR="00654EB0" w:rsidRDefault="00654EB0" w:rsidP="008573A7">
      <w:pPr>
        <w:shd w:val="clear" w:color="auto" w:fill="FFFFFF"/>
        <w:tabs>
          <w:tab w:val="left" w:pos="418"/>
          <w:tab w:val="left" w:pos="1276"/>
        </w:tabs>
        <w:ind w:right="115"/>
        <w:jc w:val="center"/>
        <w:rPr>
          <w:b/>
          <w:bCs/>
          <w:spacing w:val="-1"/>
          <w:sz w:val="28"/>
          <w:szCs w:val="28"/>
        </w:rPr>
      </w:pPr>
      <w:r w:rsidRPr="00757CCF">
        <w:rPr>
          <w:b/>
          <w:bCs/>
          <w:spacing w:val="-1"/>
          <w:sz w:val="28"/>
          <w:szCs w:val="28"/>
        </w:rPr>
        <w:t>КАЧЕСТВА ОБРАЗОВАНИЯ</w:t>
      </w:r>
    </w:p>
    <w:p w:rsidR="008573A7" w:rsidRPr="00757CCF" w:rsidRDefault="008573A7" w:rsidP="00757CCF">
      <w:pPr>
        <w:shd w:val="clear" w:color="auto" w:fill="FFFFFF"/>
        <w:tabs>
          <w:tab w:val="left" w:pos="418"/>
          <w:tab w:val="left" w:pos="1276"/>
        </w:tabs>
        <w:ind w:right="115"/>
        <w:jc w:val="both"/>
        <w:rPr>
          <w:b/>
          <w:bCs/>
          <w:spacing w:val="-1"/>
          <w:sz w:val="28"/>
          <w:szCs w:val="28"/>
        </w:rPr>
      </w:pPr>
    </w:p>
    <w:p w:rsidR="00654EB0" w:rsidRPr="00757CCF" w:rsidRDefault="00654EB0" w:rsidP="00757CCF">
      <w:pPr>
        <w:shd w:val="clear" w:color="auto" w:fill="FFFFFF"/>
        <w:tabs>
          <w:tab w:val="left" w:pos="418"/>
          <w:tab w:val="left" w:pos="1276"/>
        </w:tabs>
        <w:ind w:right="115"/>
        <w:jc w:val="both"/>
        <w:rPr>
          <w:b/>
          <w:bCs/>
          <w:spacing w:val="-1"/>
          <w:sz w:val="28"/>
          <w:szCs w:val="28"/>
        </w:rPr>
      </w:pPr>
      <w:r w:rsidRPr="00757CCF">
        <w:rPr>
          <w:b/>
          <w:bCs/>
          <w:spacing w:val="-1"/>
          <w:sz w:val="28"/>
          <w:szCs w:val="28"/>
        </w:rPr>
        <w:t xml:space="preserve"> </w:t>
      </w:r>
      <w:r w:rsidRPr="00757CCF">
        <w:rPr>
          <w:sz w:val="28"/>
          <w:szCs w:val="28"/>
        </w:rPr>
        <w:t xml:space="preserve">2.1. Основная цель внутренней системы оценки качества образования – обеспечение эффективного управления на основе объективной информации о результатах и состоянии образовательного </w:t>
      </w:r>
      <w:r w:rsidR="00253A41" w:rsidRPr="00757CCF">
        <w:rPr>
          <w:sz w:val="28"/>
          <w:szCs w:val="28"/>
        </w:rPr>
        <w:t xml:space="preserve">процесса в МБОУ </w:t>
      </w:r>
      <w:r w:rsidR="00542FA0" w:rsidRPr="00542FA0">
        <w:rPr>
          <w:sz w:val="28"/>
          <w:szCs w:val="28"/>
        </w:rPr>
        <w:t>Новоивановской</w:t>
      </w:r>
      <w:r w:rsidR="00253A41" w:rsidRPr="00757CCF">
        <w:rPr>
          <w:sz w:val="28"/>
          <w:szCs w:val="28"/>
        </w:rPr>
        <w:t xml:space="preserve"> СОШ</w:t>
      </w:r>
      <w:r w:rsidRPr="00757CCF">
        <w:rPr>
          <w:sz w:val="28"/>
          <w:szCs w:val="28"/>
        </w:rPr>
        <w:t>.</w:t>
      </w:r>
    </w:p>
    <w:p w:rsidR="00654EB0" w:rsidRPr="00757CCF" w:rsidRDefault="00654EB0" w:rsidP="008573A7">
      <w:p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2.2. Система внутренней системы оценки качества образования обеспечивает реализацию следующих задач:</w:t>
      </w:r>
    </w:p>
    <w:p w:rsidR="00654EB0" w:rsidRPr="00757CCF" w:rsidRDefault="00654EB0" w:rsidP="00757CCF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proofErr w:type="gramStart"/>
      <w:r w:rsidRPr="00757CCF">
        <w:rPr>
          <w:sz w:val="28"/>
          <w:szCs w:val="28"/>
        </w:rPr>
        <w:t>осуществление количественного и качественного анализа уровня достижения обучающимися планируемых результатов освоения основных образовательных программ в соответствии с требованиями федеральных государственных образовательных стандартов;</w:t>
      </w:r>
      <w:proofErr w:type="gramEnd"/>
    </w:p>
    <w:p w:rsidR="00654EB0" w:rsidRPr="00757CCF" w:rsidRDefault="00654EB0" w:rsidP="00757CCF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lastRenderedPageBreak/>
        <w:t>анализ эффективности содержания и организации образовательного процесса;</w:t>
      </w:r>
    </w:p>
    <w:p w:rsidR="00654EB0" w:rsidRPr="00757CCF" w:rsidRDefault="00654EB0" w:rsidP="00757CCF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выявление факторов, влияющих на результаты образовательной де</w:t>
      </w:r>
      <w:r w:rsidR="005052B1" w:rsidRPr="00757CCF">
        <w:rPr>
          <w:sz w:val="28"/>
          <w:szCs w:val="28"/>
        </w:rPr>
        <w:t xml:space="preserve">ятельности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изучение общественного мнения о де</w:t>
      </w:r>
      <w:r w:rsidR="005052B1" w:rsidRPr="00757CCF">
        <w:rPr>
          <w:sz w:val="28"/>
          <w:szCs w:val="28"/>
        </w:rPr>
        <w:t xml:space="preserve">ятельности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 xml:space="preserve">СОШ </w:t>
      </w:r>
      <w:r w:rsidRPr="00757CCF">
        <w:rPr>
          <w:sz w:val="28"/>
          <w:szCs w:val="28"/>
        </w:rPr>
        <w:t xml:space="preserve"> на основе получения обратной связи;</w:t>
      </w:r>
    </w:p>
    <w:p w:rsidR="00654EB0" w:rsidRPr="00757CCF" w:rsidRDefault="005052B1" w:rsidP="00757CCF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принятие управленческих решений</w:t>
      </w:r>
      <w:r w:rsidR="00654EB0" w:rsidRPr="00757CCF">
        <w:rPr>
          <w:sz w:val="28"/>
          <w:szCs w:val="28"/>
        </w:rPr>
        <w:t xml:space="preserve"> по совершенствованию образовательного процесса на основе данных внутренней системы оценки качества образования;</w:t>
      </w:r>
    </w:p>
    <w:p w:rsidR="00654EB0" w:rsidRPr="00757CCF" w:rsidRDefault="00654EB0" w:rsidP="00757CCF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определение перспекти</w:t>
      </w:r>
      <w:r w:rsidR="005052B1" w:rsidRPr="00757CCF">
        <w:rPr>
          <w:sz w:val="28"/>
          <w:szCs w:val="28"/>
        </w:rPr>
        <w:t xml:space="preserve">в развития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 xml:space="preserve"> на основе </w:t>
      </w:r>
      <w:proofErr w:type="gramStart"/>
      <w:r w:rsidRPr="00757CCF">
        <w:rPr>
          <w:sz w:val="28"/>
          <w:szCs w:val="28"/>
        </w:rPr>
        <w:t>анализа данных внутренней системы оценки качества образования</w:t>
      </w:r>
      <w:proofErr w:type="gramEnd"/>
      <w:r w:rsidRPr="00757CCF">
        <w:rPr>
          <w:sz w:val="28"/>
          <w:szCs w:val="28"/>
        </w:rPr>
        <w:t xml:space="preserve">. </w:t>
      </w:r>
    </w:p>
    <w:p w:rsidR="00654EB0" w:rsidRPr="00757CCF" w:rsidRDefault="00654EB0" w:rsidP="008573A7">
      <w:pPr>
        <w:shd w:val="clear" w:color="auto" w:fill="FFFFFF"/>
        <w:tabs>
          <w:tab w:val="left" w:pos="432"/>
          <w:tab w:val="left" w:pos="1276"/>
        </w:tabs>
        <w:jc w:val="both"/>
        <w:rPr>
          <w:sz w:val="28"/>
          <w:szCs w:val="28"/>
        </w:rPr>
      </w:pPr>
      <w:r w:rsidRPr="00757CCF">
        <w:rPr>
          <w:bCs/>
          <w:spacing w:val="-9"/>
          <w:sz w:val="28"/>
          <w:szCs w:val="28"/>
        </w:rPr>
        <w:t>2.3.</w:t>
      </w:r>
      <w:r w:rsidRPr="00757CCF">
        <w:rPr>
          <w:b/>
          <w:bCs/>
          <w:spacing w:val="-9"/>
          <w:sz w:val="28"/>
          <w:szCs w:val="28"/>
        </w:rPr>
        <w:t xml:space="preserve"> </w:t>
      </w:r>
      <w:r w:rsidRPr="00757CCF">
        <w:rPr>
          <w:spacing w:val="-1"/>
          <w:sz w:val="28"/>
          <w:szCs w:val="28"/>
        </w:rPr>
        <w:t xml:space="preserve">Функции </w:t>
      </w:r>
      <w:r w:rsidRPr="00757CCF">
        <w:rPr>
          <w:sz w:val="28"/>
          <w:szCs w:val="28"/>
        </w:rPr>
        <w:t>внутренней системы оценки качества образования</w:t>
      </w:r>
      <w:r w:rsidRPr="00757CCF">
        <w:rPr>
          <w:spacing w:val="-1"/>
          <w:sz w:val="28"/>
          <w:szCs w:val="28"/>
        </w:rPr>
        <w:t>:</w:t>
      </w:r>
    </w:p>
    <w:p w:rsidR="00654EB0" w:rsidRPr="00757CCF" w:rsidRDefault="00654EB0" w:rsidP="00757CCF">
      <w:pPr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jc w:val="both"/>
        <w:rPr>
          <w:spacing w:val="-1"/>
          <w:sz w:val="28"/>
          <w:szCs w:val="28"/>
        </w:rPr>
      </w:pPr>
      <w:proofErr w:type="gramStart"/>
      <w:r w:rsidRPr="00757CCF">
        <w:rPr>
          <w:spacing w:val="-1"/>
          <w:sz w:val="28"/>
          <w:szCs w:val="28"/>
        </w:rPr>
        <w:t>информационно-технологическая</w:t>
      </w:r>
      <w:proofErr w:type="gramEnd"/>
      <w:r w:rsidRPr="00757CCF">
        <w:rPr>
          <w:spacing w:val="-1"/>
          <w:sz w:val="28"/>
          <w:szCs w:val="28"/>
        </w:rPr>
        <w:t>, обеспечивающая сбор, обработку, хранение, систематизацию и представление данных;</w:t>
      </w:r>
    </w:p>
    <w:p w:rsidR="00654EB0" w:rsidRPr="00757CCF" w:rsidRDefault="00654EB0" w:rsidP="00757CCF">
      <w:pPr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jc w:val="both"/>
        <w:rPr>
          <w:spacing w:val="-1"/>
          <w:sz w:val="28"/>
          <w:szCs w:val="28"/>
        </w:rPr>
      </w:pPr>
      <w:r w:rsidRPr="00757CCF">
        <w:rPr>
          <w:spacing w:val="-1"/>
          <w:sz w:val="28"/>
          <w:szCs w:val="28"/>
        </w:rPr>
        <w:t>информационно-аналитическая, включающая сравнение, сопоставление, обобщение данных, выявление динамики изменений;</w:t>
      </w:r>
    </w:p>
    <w:p w:rsidR="00654EB0" w:rsidRPr="00757CCF" w:rsidRDefault="00654EB0" w:rsidP="00757CCF">
      <w:pPr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jc w:val="both"/>
        <w:rPr>
          <w:spacing w:val="-1"/>
          <w:sz w:val="28"/>
          <w:szCs w:val="28"/>
        </w:rPr>
      </w:pPr>
      <w:r w:rsidRPr="00757CCF">
        <w:rPr>
          <w:spacing w:val="-1"/>
          <w:sz w:val="28"/>
          <w:szCs w:val="28"/>
        </w:rPr>
        <w:t>контрольно-диагностическая, определяющая регламенты и формы внутренней оценки образовательных результатов;</w:t>
      </w:r>
    </w:p>
    <w:p w:rsidR="00654EB0" w:rsidRPr="00757CCF" w:rsidRDefault="00654EB0" w:rsidP="00757CCF">
      <w:pPr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jc w:val="both"/>
        <w:rPr>
          <w:spacing w:val="-1"/>
          <w:sz w:val="28"/>
          <w:szCs w:val="28"/>
        </w:rPr>
      </w:pPr>
      <w:proofErr w:type="gramStart"/>
      <w:r w:rsidRPr="00757CCF">
        <w:rPr>
          <w:spacing w:val="-1"/>
          <w:sz w:val="28"/>
          <w:szCs w:val="28"/>
        </w:rPr>
        <w:t>проектно-прогностическая</w:t>
      </w:r>
      <w:proofErr w:type="gramEnd"/>
      <w:r w:rsidRPr="00757CCF">
        <w:rPr>
          <w:spacing w:val="-1"/>
          <w:sz w:val="28"/>
          <w:szCs w:val="28"/>
        </w:rPr>
        <w:t>, позволяющая определять приоритеты развития учреждения.</w:t>
      </w:r>
    </w:p>
    <w:p w:rsidR="00654EB0" w:rsidRPr="00757CCF" w:rsidRDefault="00654EB0" w:rsidP="00757CCF">
      <w:pPr>
        <w:shd w:val="clear" w:color="auto" w:fill="FFFFFF"/>
        <w:tabs>
          <w:tab w:val="left" w:pos="859"/>
          <w:tab w:val="left" w:pos="1276"/>
        </w:tabs>
        <w:ind w:left="567" w:hanging="141"/>
        <w:jc w:val="both"/>
        <w:rPr>
          <w:b/>
          <w:bCs/>
          <w:sz w:val="28"/>
          <w:szCs w:val="28"/>
        </w:rPr>
      </w:pPr>
    </w:p>
    <w:p w:rsidR="00654EB0" w:rsidRPr="00757CCF" w:rsidRDefault="00654EB0" w:rsidP="008573A7">
      <w:pPr>
        <w:shd w:val="clear" w:color="auto" w:fill="FFFFFF"/>
        <w:tabs>
          <w:tab w:val="left" w:pos="859"/>
          <w:tab w:val="left" w:pos="1276"/>
        </w:tabs>
        <w:jc w:val="center"/>
        <w:rPr>
          <w:b/>
          <w:bCs/>
          <w:spacing w:val="-1"/>
          <w:sz w:val="28"/>
          <w:szCs w:val="28"/>
        </w:rPr>
      </w:pPr>
      <w:r w:rsidRPr="00757CCF">
        <w:rPr>
          <w:b/>
          <w:bCs/>
          <w:sz w:val="28"/>
          <w:szCs w:val="28"/>
          <w:lang w:val="en-US"/>
        </w:rPr>
        <w:t>III</w:t>
      </w:r>
      <w:r w:rsidRPr="00757CCF">
        <w:rPr>
          <w:b/>
          <w:bCs/>
          <w:sz w:val="28"/>
          <w:szCs w:val="28"/>
        </w:rPr>
        <w:t xml:space="preserve">. СТРУКТУРА ВНУТРЕННЕЙ СИСТЕМЫ </w:t>
      </w:r>
      <w:proofErr w:type="gramStart"/>
      <w:r w:rsidRPr="00757CCF">
        <w:rPr>
          <w:b/>
          <w:bCs/>
          <w:sz w:val="28"/>
          <w:szCs w:val="28"/>
        </w:rPr>
        <w:t>ОЦЕНКИ  КАЧЕСТВА</w:t>
      </w:r>
      <w:proofErr w:type="gramEnd"/>
      <w:r w:rsidRPr="00757CCF">
        <w:rPr>
          <w:b/>
          <w:bCs/>
          <w:sz w:val="28"/>
          <w:szCs w:val="28"/>
        </w:rPr>
        <w:t xml:space="preserve"> ОБРАЗОВАНИЯ</w:t>
      </w:r>
    </w:p>
    <w:p w:rsidR="00654EB0" w:rsidRPr="00757CCF" w:rsidRDefault="00654EB0" w:rsidP="00757CCF">
      <w:pPr>
        <w:shd w:val="clear" w:color="auto" w:fill="FFFFFF"/>
        <w:tabs>
          <w:tab w:val="left" w:pos="859"/>
          <w:tab w:val="left" w:pos="1276"/>
        </w:tabs>
        <w:jc w:val="both"/>
        <w:rPr>
          <w:b/>
          <w:bCs/>
          <w:sz w:val="28"/>
          <w:szCs w:val="28"/>
        </w:rPr>
      </w:pPr>
    </w:p>
    <w:p w:rsidR="00654EB0" w:rsidRPr="00757CCF" w:rsidRDefault="00654EB0" w:rsidP="008573A7">
      <w:pPr>
        <w:shd w:val="clear" w:color="auto" w:fill="FFFFFF"/>
        <w:tabs>
          <w:tab w:val="left" w:pos="499"/>
          <w:tab w:val="left" w:pos="1276"/>
        </w:tabs>
        <w:jc w:val="both"/>
        <w:rPr>
          <w:b/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3.1.</w:t>
      </w:r>
      <w:r w:rsidRPr="00757CCF">
        <w:rPr>
          <w:b/>
          <w:bCs/>
          <w:spacing w:val="-8"/>
          <w:sz w:val="28"/>
          <w:szCs w:val="28"/>
        </w:rPr>
        <w:t xml:space="preserve"> </w:t>
      </w:r>
      <w:r w:rsidRPr="00757CCF">
        <w:rPr>
          <w:sz w:val="28"/>
          <w:szCs w:val="28"/>
        </w:rPr>
        <w:t>В состав службы внутренней системы оценки качества образова</w:t>
      </w:r>
      <w:r w:rsidR="005052B1" w:rsidRPr="00757CCF">
        <w:rPr>
          <w:sz w:val="28"/>
          <w:szCs w:val="28"/>
        </w:rPr>
        <w:t xml:space="preserve">ния входят администрация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 xml:space="preserve">, руководители </w:t>
      </w:r>
      <w:r w:rsidR="007F2FDA" w:rsidRPr="00757CCF">
        <w:rPr>
          <w:sz w:val="28"/>
          <w:szCs w:val="28"/>
        </w:rPr>
        <w:t xml:space="preserve">школьных </w:t>
      </w:r>
      <w:r w:rsidRPr="00757CCF">
        <w:rPr>
          <w:sz w:val="28"/>
          <w:szCs w:val="28"/>
        </w:rPr>
        <w:t>методических объединений, классные руководители, учител</w:t>
      </w:r>
      <w:proofErr w:type="gramStart"/>
      <w:r w:rsidRPr="00757CCF">
        <w:rPr>
          <w:sz w:val="28"/>
          <w:szCs w:val="28"/>
        </w:rPr>
        <w:t>я</w:t>
      </w:r>
      <w:r w:rsidR="007F2FDA" w:rsidRPr="00757CCF">
        <w:rPr>
          <w:sz w:val="28"/>
          <w:szCs w:val="28"/>
        </w:rPr>
        <w:t>-</w:t>
      </w:r>
      <w:proofErr w:type="gramEnd"/>
      <w:r w:rsidR="007F2FDA" w:rsidRPr="00757CCF">
        <w:rPr>
          <w:sz w:val="28"/>
          <w:szCs w:val="28"/>
        </w:rPr>
        <w:t xml:space="preserve"> предметники</w:t>
      </w:r>
      <w:r w:rsidRPr="00757CCF">
        <w:rPr>
          <w:sz w:val="28"/>
          <w:szCs w:val="28"/>
        </w:rPr>
        <w:t>, педагог-психолог</w:t>
      </w:r>
      <w:r w:rsidR="005052B1" w:rsidRPr="00757CCF">
        <w:rPr>
          <w:sz w:val="28"/>
          <w:szCs w:val="28"/>
        </w:rPr>
        <w:t>, социальный педагог.</w:t>
      </w:r>
    </w:p>
    <w:p w:rsidR="00654EB0" w:rsidRPr="00757CCF" w:rsidRDefault="00654EB0" w:rsidP="008573A7">
      <w:pPr>
        <w:shd w:val="clear" w:color="auto" w:fill="FFFFFF"/>
        <w:tabs>
          <w:tab w:val="left" w:pos="499"/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 xml:space="preserve">3.2. Система </w:t>
      </w:r>
      <w:r w:rsidRPr="00757CCF">
        <w:rPr>
          <w:sz w:val="28"/>
          <w:szCs w:val="28"/>
        </w:rPr>
        <w:t>внутренней системы оценки качества образования</w:t>
      </w:r>
      <w:r w:rsidRPr="00757CCF">
        <w:rPr>
          <w:bCs/>
          <w:spacing w:val="-8"/>
          <w:sz w:val="28"/>
          <w:szCs w:val="28"/>
        </w:rPr>
        <w:t xml:space="preserve"> содержит компоненты:</w:t>
      </w:r>
    </w:p>
    <w:p w:rsidR="00654EB0" w:rsidRPr="00757CCF" w:rsidRDefault="00654EB0" w:rsidP="00757CCF">
      <w:pPr>
        <w:numPr>
          <w:ilvl w:val="0"/>
          <w:numId w:val="4"/>
        </w:numPr>
        <w:shd w:val="clear" w:color="auto" w:fill="FFFFFF"/>
        <w:tabs>
          <w:tab w:val="left" w:pos="499"/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оценка качества образовательных результатов;</w:t>
      </w:r>
    </w:p>
    <w:p w:rsidR="00654EB0" w:rsidRPr="00757CCF" w:rsidRDefault="00654EB0" w:rsidP="00757CCF">
      <w:pPr>
        <w:numPr>
          <w:ilvl w:val="0"/>
          <w:numId w:val="4"/>
        </w:numPr>
        <w:shd w:val="clear" w:color="auto" w:fill="FFFFFF"/>
        <w:tabs>
          <w:tab w:val="left" w:pos="499"/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оценка качества образовательной услуги;</w:t>
      </w:r>
    </w:p>
    <w:p w:rsidR="00654EB0" w:rsidRPr="00757CCF" w:rsidRDefault="00654EB0" w:rsidP="00757CCF">
      <w:pPr>
        <w:numPr>
          <w:ilvl w:val="0"/>
          <w:numId w:val="4"/>
        </w:numPr>
        <w:shd w:val="clear" w:color="auto" w:fill="FFFFFF"/>
        <w:tabs>
          <w:tab w:val="left" w:pos="499"/>
          <w:tab w:val="left" w:pos="1276"/>
        </w:tabs>
        <w:jc w:val="both"/>
        <w:rPr>
          <w:b/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оценка условий реализации основных образовательных программ начального, основного и среднего общего образования.</w:t>
      </w:r>
    </w:p>
    <w:p w:rsidR="00654EB0" w:rsidRPr="00757CCF" w:rsidRDefault="00654EB0" w:rsidP="008573A7">
      <w:pPr>
        <w:tabs>
          <w:tab w:val="num" w:pos="0"/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3.3.  Объектами исследований являются: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урочная деятельность;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внеурочная деятельность;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воспитательный процесс;</w:t>
      </w:r>
    </w:p>
    <w:p w:rsidR="00654EB0" w:rsidRPr="00757CCF" w:rsidRDefault="001C1A72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proofErr w:type="spellStart"/>
      <w:r w:rsidRPr="00757CCF">
        <w:rPr>
          <w:bCs/>
          <w:spacing w:val="-8"/>
          <w:sz w:val="28"/>
          <w:szCs w:val="28"/>
        </w:rPr>
        <w:t>здоровьесберегающая</w:t>
      </w:r>
      <w:proofErr w:type="spellEnd"/>
      <w:r w:rsidR="00654EB0" w:rsidRPr="00757CCF">
        <w:rPr>
          <w:bCs/>
          <w:spacing w:val="-8"/>
          <w:sz w:val="28"/>
          <w:szCs w:val="28"/>
        </w:rPr>
        <w:t xml:space="preserve"> деятельность;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методическая работа;</w:t>
      </w:r>
    </w:p>
    <w:p w:rsidR="005052B1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психологическое сопровождение;</w:t>
      </w:r>
    </w:p>
    <w:p w:rsidR="00654EB0" w:rsidRPr="00757CCF" w:rsidRDefault="005052B1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социально- педагогическое сопровождение;</w:t>
      </w:r>
      <w:r w:rsidR="00654EB0" w:rsidRPr="00757CCF">
        <w:rPr>
          <w:bCs/>
          <w:spacing w:val="-8"/>
          <w:sz w:val="28"/>
          <w:szCs w:val="28"/>
        </w:rPr>
        <w:t xml:space="preserve"> 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научно-исследовательская деятельность;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lastRenderedPageBreak/>
        <w:t>учебно-методические и информационно-технические ресурсы;</w:t>
      </w:r>
    </w:p>
    <w:p w:rsidR="00654EB0" w:rsidRPr="00757CCF" w:rsidRDefault="00654EB0" w:rsidP="00757CCF">
      <w:pPr>
        <w:numPr>
          <w:ilvl w:val="0"/>
          <w:numId w:val="5"/>
        </w:numPr>
        <w:tabs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условия безопасности;</w:t>
      </w:r>
    </w:p>
    <w:p w:rsidR="00654EB0" w:rsidRPr="00757CCF" w:rsidRDefault="00654EB0" w:rsidP="008573A7">
      <w:p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3.4.</w:t>
      </w:r>
      <w:r w:rsidRPr="00757CCF">
        <w:rPr>
          <w:b/>
          <w:bCs/>
          <w:spacing w:val="-8"/>
          <w:sz w:val="28"/>
          <w:szCs w:val="28"/>
        </w:rPr>
        <w:t xml:space="preserve"> </w:t>
      </w:r>
      <w:r w:rsidRPr="00757CCF">
        <w:rPr>
          <w:bCs/>
          <w:spacing w:val="-8"/>
          <w:sz w:val="28"/>
          <w:szCs w:val="28"/>
        </w:rPr>
        <w:t>Внутренняя</w:t>
      </w:r>
      <w:r w:rsidRPr="00757CCF">
        <w:rPr>
          <w:b/>
          <w:bCs/>
          <w:spacing w:val="-8"/>
          <w:sz w:val="28"/>
          <w:szCs w:val="28"/>
        </w:rPr>
        <w:t xml:space="preserve"> </w:t>
      </w:r>
      <w:r w:rsidRPr="00757CCF">
        <w:rPr>
          <w:sz w:val="28"/>
          <w:szCs w:val="28"/>
        </w:rPr>
        <w:t>оценка качества образовательных результатов включает следующие позиции:</w:t>
      </w:r>
    </w:p>
    <w:p w:rsidR="00654EB0" w:rsidRPr="00757CCF" w:rsidRDefault="00654EB0" w:rsidP="00757CCF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диагностика уровня освоения общеобразовательных программ;</w:t>
      </w:r>
    </w:p>
    <w:p w:rsidR="00654EB0" w:rsidRPr="00757CCF" w:rsidRDefault="00654EB0" w:rsidP="00757CCF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определение личных достижений обучающихся по результатам участия в олимпиадах, конкурсах, соревнованиях;</w:t>
      </w:r>
    </w:p>
    <w:p w:rsidR="00654EB0" w:rsidRPr="00757CCF" w:rsidRDefault="00654EB0" w:rsidP="00757CCF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данные о </w:t>
      </w:r>
      <w:r w:rsidR="001C1A72" w:rsidRPr="00757CCF">
        <w:rPr>
          <w:sz w:val="28"/>
          <w:szCs w:val="28"/>
        </w:rPr>
        <w:t>поступлении выпускников 9, 11</w:t>
      </w:r>
      <w:r w:rsidRPr="00757CCF">
        <w:rPr>
          <w:sz w:val="28"/>
          <w:szCs w:val="28"/>
        </w:rPr>
        <w:t xml:space="preserve"> классов в учреждения профессионального образования;</w:t>
      </w:r>
    </w:p>
    <w:p w:rsidR="00654EB0" w:rsidRPr="00757CCF" w:rsidRDefault="00654EB0" w:rsidP="00757CCF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результаты государственной итоговой аттестации </w:t>
      </w:r>
      <w:proofErr w:type="gramStart"/>
      <w:r w:rsidRPr="00757CCF">
        <w:rPr>
          <w:sz w:val="28"/>
          <w:szCs w:val="28"/>
        </w:rPr>
        <w:t>обучающихся</w:t>
      </w:r>
      <w:proofErr w:type="gramEnd"/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уровень социализации </w:t>
      </w:r>
      <w:proofErr w:type="gramStart"/>
      <w:r w:rsidRPr="00757CCF">
        <w:rPr>
          <w:sz w:val="28"/>
          <w:szCs w:val="28"/>
        </w:rPr>
        <w:t>обучающихся</w:t>
      </w:r>
      <w:proofErr w:type="gramEnd"/>
      <w:r w:rsidRPr="00757CCF">
        <w:rPr>
          <w:sz w:val="28"/>
          <w:szCs w:val="28"/>
        </w:rPr>
        <w:t>.</w:t>
      </w:r>
    </w:p>
    <w:p w:rsidR="00654EB0" w:rsidRPr="00757CCF" w:rsidRDefault="00654EB0" w:rsidP="008573A7">
      <w:pPr>
        <w:tabs>
          <w:tab w:val="num" w:pos="0"/>
          <w:tab w:val="left" w:pos="1276"/>
        </w:tabs>
        <w:jc w:val="both"/>
        <w:rPr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3.5. Внутренняя</w:t>
      </w:r>
      <w:r w:rsidRPr="00757CCF">
        <w:rPr>
          <w:b/>
          <w:bCs/>
          <w:spacing w:val="-8"/>
          <w:sz w:val="28"/>
          <w:szCs w:val="28"/>
        </w:rPr>
        <w:t xml:space="preserve"> </w:t>
      </w:r>
      <w:r w:rsidRPr="00757CCF">
        <w:rPr>
          <w:sz w:val="28"/>
          <w:szCs w:val="28"/>
        </w:rPr>
        <w:t>система оценки  качества образовательной услуги включает следующие позиции: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данные о кадровом составе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уровень квалификационной категории педагогов;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владение  информационно-коммуникативными технологиями;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участие в профессиональных конкурсах;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уровень развития внеурочной деятельности по предмету;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уровень научно-исследовательской деятельности педагога;</w:t>
      </w:r>
    </w:p>
    <w:p w:rsidR="00654EB0" w:rsidRPr="00757CCF" w:rsidRDefault="00654EB0" w:rsidP="00757CCF">
      <w:pPr>
        <w:numPr>
          <w:ilvl w:val="0"/>
          <w:numId w:val="7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наличие социально-</w:t>
      </w:r>
      <w:r w:rsidR="005052B1" w:rsidRPr="00757CCF">
        <w:rPr>
          <w:sz w:val="28"/>
          <w:szCs w:val="28"/>
        </w:rPr>
        <w:t>значимой проектной деятельности.</w:t>
      </w:r>
    </w:p>
    <w:p w:rsidR="00654EB0" w:rsidRPr="00757CCF" w:rsidRDefault="00654EB0" w:rsidP="008573A7">
      <w:pPr>
        <w:tabs>
          <w:tab w:val="num" w:pos="0"/>
          <w:tab w:val="left" w:pos="1276"/>
        </w:tabs>
        <w:jc w:val="both"/>
        <w:rPr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3.6. Внутренняя</w:t>
      </w:r>
      <w:r w:rsidRPr="00757CCF">
        <w:rPr>
          <w:b/>
          <w:bCs/>
          <w:spacing w:val="-8"/>
          <w:sz w:val="28"/>
          <w:szCs w:val="28"/>
        </w:rPr>
        <w:t xml:space="preserve"> </w:t>
      </w:r>
      <w:r w:rsidRPr="00757CCF">
        <w:rPr>
          <w:sz w:val="28"/>
          <w:szCs w:val="28"/>
        </w:rPr>
        <w:t xml:space="preserve">система </w:t>
      </w:r>
      <w:proofErr w:type="gramStart"/>
      <w:r w:rsidRPr="00757CCF">
        <w:rPr>
          <w:sz w:val="28"/>
          <w:szCs w:val="28"/>
        </w:rPr>
        <w:t>оценки  качества образования  условий реализации основной образовательной программы</w:t>
      </w:r>
      <w:proofErr w:type="gramEnd"/>
      <w:r w:rsidRPr="00757CCF">
        <w:rPr>
          <w:sz w:val="28"/>
          <w:szCs w:val="28"/>
        </w:rPr>
        <w:t xml:space="preserve"> определяется следующими позициями: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условия реализации урочной и внеурочной деятельности;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учебно-методическое обеспечение образовательного процесса;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ресурсы информационно-технологической инфр</w:t>
      </w:r>
      <w:r w:rsidR="005052B1" w:rsidRPr="00757CCF">
        <w:rPr>
          <w:sz w:val="28"/>
          <w:szCs w:val="28"/>
        </w:rPr>
        <w:t xml:space="preserve">аструктуры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оценка заболеваемости </w:t>
      </w:r>
      <w:proofErr w:type="gramStart"/>
      <w:r w:rsidRPr="00757CCF">
        <w:rPr>
          <w:sz w:val="28"/>
          <w:szCs w:val="28"/>
        </w:rPr>
        <w:t>обучающихся</w:t>
      </w:r>
      <w:proofErr w:type="gramEnd"/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организация питания участников образовательного процесса;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санитарно-гигиенические и безопасные условия пребывания </w:t>
      </w:r>
      <w:proofErr w:type="gramStart"/>
      <w:r w:rsidRPr="00757CCF">
        <w:rPr>
          <w:sz w:val="28"/>
          <w:szCs w:val="28"/>
        </w:rPr>
        <w:t>обу</w:t>
      </w:r>
      <w:r w:rsidR="005052B1" w:rsidRPr="00757CCF">
        <w:rPr>
          <w:sz w:val="28"/>
          <w:szCs w:val="28"/>
        </w:rPr>
        <w:t>чающихся</w:t>
      </w:r>
      <w:proofErr w:type="gramEnd"/>
      <w:r w:rsidR="005052B1" w:rsidRPr="00757CCF">
        <w:rPr>
          <w:sz w:val="28"/>
          <w:szCs w:val="28"/>
        </w:rPr>
        <w:t xml:space="preserve"> в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степень общественного участия в </w:t>
      </w:r>
      <w:r w:rsidR="005052B1" w:rsidRPr="00757CCF">
        <w:rPr>
          <w:sz w:val="28"/>
          <w:szCs w:val="28"/>
        </w:rPr>
        <w:t xml:space="preserve">управлении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5052B1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;</w:t>
      </w:r>
    </w:p>
    <w:p w:rsidR="00654EB0" w:rsidRPr="00757CCF" w:rsidRDefault="00654EB0" w:rsidP="008573A7">
      <w:pPr>
        <w:shd w:val="clear" w:color="auto" w:fill="FFFFFF"/>
        <w:tabs>
          <w:tab w:val="left" w:pos="499"/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>3.7. Система внутренней  оценки качества образования определяет критерии, показатели и индикаторы по каждому объекту и направлению.</w:t>
      </w:r>
    </w:p>
    <w:p w:rsidR="00654EB0" w:rsidRPr="00757CCF" w:rsidRDefault="00654EB0" w:rsidP="008573A7">
      <w:pPr>
        <w:shd w:val="clear" w:color="auto" w:fill="FFFFFF"/>
        <w:tabs>
          <w:tab w:val="left" w:pos="499"/>
          <w:tab w:val="left" w:pos="1276"/>
        </w:tabs>
        <w:jc w:val="both"/>
        <w:rPr>
          <w:bCs/>
          <w:spacing w:val="-8"/>
          <w:sz w:val="28"/>
          <w:szCs w:val="28"/>
        </w:rPr>
      </w:pPr>
      <w:r w:rsidRPr="00757CCF">
        <w:rPr>
          <w:bCs/>
          <w:spacing w:val="-8"/>
          <w:sz w:val="28"/>
          <w:szCs w:val="28"/>
        </w:rPr>
        <w:t xml:space="preserve">3.8. </w:t>
      </w:r>
      <w:proofErr w:type="gramStart"/>
      <w:r w:rsidRPr="00757CCF">
        <w:rPr>
          <w:bCs/>
          <w:spacing w:val="-8"/>
          <w:sz w:val="28"/>
          <w:szCs w:val="28"/>
        </w:rPr>
        <w:t>Методы системы внутренней оценки качества образования: анкетирование, тестирование, набл</w:t>
      </w:r>
      <w:r w:rsidR="007F2FDA" w:rsidRPr="00757CCF">
        <w:rPr>
          <w:bCs/>
          <w:spacing w:val="-8"/>
          <w:sz w:val="28"/>
          <w:szCs w:val="28"/>
        </w:rPr>
        <w:t xml:space="preserve">юдение, опрос, </w:t>
      </w:r>
      <w:r w:rsidRPr="00757CCF">
        <w:rPr>
          <w:bCs/>
          <w:spacing w:val="-8"/>
          <w:sz w:val="28"/>
          <w:szCs w:val="28"/>
        </w:rPr>
        <w:t xml:space="preserve"> изучение документации, анализ, самоанализ, собеседование, контроль, аттестация, статистические данные.</w:t>
      </w:r>
      <w:proofErr w:type="gramEnd"/>
    </w:p>
    <w:p w:rsidR="00654EB0" w:rsidRPr="00757CCF" w:rsidRDefault="00654EB0" w:rsidP="00757CCF">
      <w:pPr>
        <w:shd w:val="clear" w:color="auto" w:fill="FFFFFF"/>
        <w:tabs>
          <w:tab w:val="left" w:pos="499"/>
          <w:tab w:val="left" w:pos="1276"/>
        </w:tabs>
        <w:ind w:firstLine="709"/>
        <w:jc w:val="both"/>
        <w:rPr>
          <w:bCs/>
          <w:spacing w:val="-8"/>
          <w:sz w:val="28"/>
          <w:szCs w:val="28"/>
        </w:rPr>
      </w:pPr>
    </w:p>
    <w:p w:rsidR="00654EB0" w:rsidRDefault="00654EB0" w:rsidP="008573A7">
      <w:pPr>
        <w:shd w:val="clear" w:color="auto" w:fill="FFFFFF"/>
        <w:tabs>
          <w:tab w:val="left" w:pos="1276"/>
        </w:tabs>
        <w:jc w:val="center"/>
        <w:rPr>
          <w:b/>
          <w:bCs/>
          <w:spacing w:val="-1"/>
          <w:sz w:val="28"/>
          <w:szCs w:val="28"/>
        </w:rPr>
      </w:pPr>
      <w:r w:rsidRPr="00757CCF">
        <w:rPr>
          <w:b/>
          <w:bCs/>
          <w:sz w:val="28"/>
          <w:szCs w:val="28"/>
        </w:rPr>
        <w:t>I</w:t>
      </w:r>
      <w:r w:rsidRPr="00757CCF">
        <w:rPr>
          <w:b/>
          <w:bCs/>
          <w:sz w:val="28"/>
          <w:szCs w:val="28"/>
          <w:lang w:val="en-US"/>
        </w:rPr>
        <w:t>V</w:t>
      </w:r>
      <w:r w:rsidRPr="00757CCF">
        <w:rPr>
          <w:b/>
          <w:bCs/>
          <w:sz w:val="28"/>
          <w:szCs w:val="28"/>
        </w:rPr>
        <w:t xml:space="preserve">. ОРГАНИЗАЦИЯ СИСТЕМЫ  </w:t>
      </w:r>
      <w:r w:rsidRPr="00757CCF">
        <w:rPr>
          <w:b/>
          <w:bCs/>
          <w:spacing w:val="-1"/>
          <w:sz w:val="28"/>
          <w:szCs w:val="28"/>
        </w:rPr>
        <w:t>ВНУТРЕННЕЙ  ОЦЕНКИ КАЧЕСТВА ОБРАЗОВАНИЯ</w:t>
      </w:r>
    </w:p>
    <w:p w:rsidR="008573A7" w:rsidRPr="00757CCF" w:rsidRDefault="008573A7" w:rsidP="00757CCF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654EB0" w:rsidRPr="00757CCF" w:rsidRDefault="00654EB0" w:rsidP="008573A7">
      <w:pPr>
        <w:shd w:val="clear" w:color="auto" w:fill="FFFFFF"/>
        <w:tabs>
          <w:tab w:val="left" w:pos="538"/>
          <w:tab w:val="left" w:pos="1276"/>
        </w:tabs>
        <w:jc w:val="both"/>
        <w:rPr>
          <w:sz w:val="28"/>
          <w:szCs w:val="28"/>
        </w:rPr>
      </w:pPr>
      <w:r w:rsidRPr="00757CCF">
        <w:rPr>
          <w:spacing w:val="-2"/>
          <w:sz w:val="28"/>
          <w:szCs w:val="28"/>
        </w:rPr>
        <w:t xml:space="preserve">4.1.  Внутренняя система  оценки  качества образования реализуется </w:t>
      </w:r>
      <w:r w:rsidRPr="00757CCF">
        <w:rPr>
          <w:sz w:val="28"/>
          <w:szCs w:val="28"/>
        </w:rPr>
        <w:t>в пяти этапах:</w:t>
      </w:r>
    </w:p>
    <w:p w:rsidR="00654EB0" w:rsidRPr="00757CCF" w:rsidRDefault="00654EB0" w:rsidP="00757CCF">
      <w:pPr>
        <w:numPr>
          <w:ilvl w:val="0"/>
          <w:numId w:val="9"/>
        </w:numPr>
        <w:shd w:val="clear" w:color="auto" w:fill="FFFFFF"/>
        <w:tabs>
          <w:tab w:val="left" w:pos="538"/>
          <w:tab w:val="left" w:pos="1276"/>
        </w:tabs>
        <w:ind w:left="1418" w:hanging="644"/>
        <w:jc w:val="both"/>
        <w:rPr>
          <w:sz w:val="28"/>
          <w:szCs w:val="28"/>
        </w:rPr>
      </w:pPr>
      <w:r w:rsidRPr="00757CCF">
        <w:rPr>
          <w:sz w:val="28"/>
          <w:szCs w:val="28"/>
        </w:rPr>
        <w:lastRenderedPageBreak/>
        <w:t xml:space="preserve">Подготовительный </w:t>
      </w:r>
      <w:r w:rsidR="00EB6F51" w:rsidRPr="00757CCF">
        <w:rPr>
          <w:sz w:val="28"/>
          <w:szCs w:val="28"/>
        </w:rPr>
        <w:t>(цель оценки</w:t>
      </w:r>
      <w:r w:rsidRPr="00757CCF">
        <w:rPr>
          <w:sz w:val="28"/>
          <w:szCs w:val="28"/>
        </w:rPr>
        <w:t>, объект, набор методик, сроки);</w:t>
      </w:r>
    </w:p>
    <w:p w:rsidR="00654EB0" w:rsidRPr="00757CCF" w:rsidRDefault="00654EB0" w:rsidP="00757CCF">
      <w:pPr>
        <w:numPr>
          <w:ilvl w:val="0"/>
          <w:numId w:val="9"/>
        </w:numPr>
        <w:shd w:val="clear" w:color="auto" w:fill="FFFFFF"/>
        <w:tabs>
          <w:tab w:val="left" w:pos="538"/>
          <w:tab w:val="left" w:pos="1276"/>
        </w:tabs>
        <w:ind w:left="1418" w:hanging="644"/>
        <w:jc w:val="both"/>
        <w:rPr>
          <w:sz w:val="28"/>
          <w:szCs w:val="28"/>
        </w:rPr>
      </w:pPr>
      <w:r w:rsidRPr="00757CCF">
        <w:rPr>
          <w:sz w:val="28"/>
          <w:szCs w:val="28"/>
        </w:rPr>
        <w:t>Практический (сбор информации, обработка, систематизация, создание и ведение базы данных);</w:t>
      </w:r>
    </w:p>
    <w:p w:rsidR="00320930" w:rsidRPr="00757CCF" w:rsidRDefault="00654EB0" w:rsidP="00757CCF">
      <w:pPr>
        <w:numPr>
          <w:ilvl w:val="0"/>
          <w:numId w:val="9"/>
        </w:numPr>
        <w:shd w:val="clear" w:color="auto" w:fill="FFFFFF"/>
        <w:tabs>
          <w:tab w:val="left" w:pos="538"/>
          <w:tab w:val="left" w:pos="1276"/>
        </w:tabs>
        <w:ind w:left="1418" w:hanging="644"/>
        <w:jc w:val="both"/>
        <w:rPr>
          <w:sz w:val="28"/>
          <w:szCs w:val="28"/>
        </w:rPr>
      </w:pPr>
      <w:proofErr w:type="gramStart"/>
      <w:r w:rsidRPr="00757CCF">
        <w:rPr>
          <w:sz w:val="28"/>
          <w:szCs w:val="28"/>
        </w:rPr>
        <w:t xml:space="preserve">Аналитический (подготовка сравнительного, сопоставительного, факторного, проблемного анализа; обобщение, форматирование </w:t>
      </w:r>
      <w:proofErr w:type="gramEnd"/>
    </w:p>
    <w:p w:rsidR="00654EB0" w:rsidRPr="00757CCF" w:rsidRDefault="00542FA0" w:rsidP="00542FA0">
      <w:pPr>
        <w:shd w:val="clear" w:color="auto" w:fill="FFFFFF"/>
        <w:tabs>
          <w:tab w:val="left" w:pos="53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54EB0" w:rsidRPr="00757CCF">
        <w:rPr>
          <w:sz w:val="28"/>
          <w:szCs w:val="28"/>
        </w:rPr>
        <w:t>результатов в графики, схемы, диаграммы);</w:t>
      </w:r>
    </w:p>
    <w:p w:rsidR="00654EB0" w:rsidRPr="00757CCF" w:rsidRDefault="00654EB0" w:rsidP="00757CCF">
      <w:pPr>
        <w:numPr>
          <w:ilvl w:val="0"/>
          <w:numId w:val="9"/>
        </w:numPr>
        <w:shd w:val="clear" w:color="auto" w:fill="FFFFFF"/>
        <w:tabs>
          <w:tab w:val="left" w:pos="538"/>
          <w:tab w:val="left" w:pos="1276"/>
        </w:tabs>
        <w:ind w:left="1418" w:hanging="644"/>
        <w:jc w:val="both"/>
        <w:rPr>
          <w:sz w:val="28"/>
          <w:szCs w:val="28"/>
        </w:rPr>
      </w:pPr>
      <w:proofErr w:type="gramStart"/>
      <w:r w:rsidRPr="00757CCF">
        <w:rPr>
          <w:sz w:val="28"/>
          <w:szCs w:val="28"/>
        </w:rPr>
        <w:t>Итоговый</w:t>
      </w:r>
      <w:proofErr w:type="gramEnd"/>
      <w:r w:rsidRPr="00757CCF">
        <w:rPr>
          <w:sz w:val="28"/>
          <w:szCs w:val="28"/>
        </w:rPr>
        <w:t xml:space="preserve"> (представление информации потребителям, выработка рекомендаций, принятие управленческих решений, планирование текущих мероприятий, корректировка документов); </w:t>
      </w:r>
    </w:p>
    <w:p w:rsidR="00654EB0" w:rsidRPr="00757CCF" w:rsidRDefault="00654EB0" w:rsidP="00757CCF">
      <w:pPr>
        <w:numPr>
          <w:ilvl w:val="0"/>
          <w:numId w:val="9"/>
        </w:numPr>
        <w:shd w:val="clear" w:color="auto" w:fill="FFFFFF"/>
        <w:tabs>
          <w:tab w:val="left" w:pos="538"/>
          <w:tab w:val="left" w:pos="1276"/>
        </w:tabs>
        <w:ind w:left="1418" w:hanging="644"/>
        <w:jc w:val="both"/>
        <w:rPr>
          <w:spacing w:val="-2"/>
          <w:sz w:val="28"/>
          <w:szCs w:val="28"/>
        </w:rPr>
      </w:pPr>
      <w:proofErr w:type="gramStart"/>
      <w:r w:rsidRPr="00757CCF">
        <w:rPr>
          <w:sz w:val="28"/>
          <w:szCs w:val="28"/>
        </w:rPr>
        <w:t>Прогностический</w:t>
      </w:r>
      <w:proofErr w:type="gramEnd"/>
      <w:r w:rsidRPr="00757CCF">
        <w:rPr>
          <w:sz w:val="28"/>
          <w:szCs w:val="28"/>
        </w:rPr>
        <w:t xml:space="preserve"> (разработка программ и проектов перспективного развития, планирование бюджета).</w:t>
      </w:r>
    </w:p>
    <w:p w:rsidR="00654EB0" w:rsidRPr="00757CCF" w:rsidRDefault="00654EB0" w:rsidP="008573A7">
      <w:p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 xml:space="preserve">4.2. Основными пользователями </w:t>
      </w:r>
      <w:proofErr w:type="gramStart"/>
      <w:r w:rsidRPr="00757CCF">
        <w:rPr>
          <w:spacing w:val="-2"/>
          <w:sz w:val="28"/>
          <w:szCs w:val="28"/>
        </w:rPr>
        <w:t>результатов внутренней системы оценки качества образования</w:t>
      </w:r>
      <w:proofErr w:type="gramEnd"/>
      <w:r w:rsidRPr="00757CCF">
        <w:rPr>
          <w:spacing w:val="-2"/>
          <w:sz w:val="28"/>
          <w:szCs w:val="28"/>
        </w:rPr>
        <w:t xml:space="preserve"> являются:</w:t>
      </w:r>
    </w:p>
    <w:p w:rsidR="00654EB0" w:rsidRPr="00757CCF" w:rsidRDefault="00654EB0" w:rsidP="00757CCF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обучающиеся и их родители;</w:t>
      </w:r>
    </w:p>
    <w:p w:rsidR="00654EB0" w:rsidRPr="00757CCF" w:rsidRDefault="00654EB0" w:rsidP="00757CCF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педагогический</w:t>
      </w:r>
      <w:r w:rsidR="00D8048D" w:rsidRPr="00757CCF">
        <w:rPr>
          <w:sz w:val="28"/>
          <w:szCs w:val="28"/>
        </w:rPr>
        <w:t xml:space="preserve"> коллектив МБОУ </w:t>
      </w:r>
      <w:r w:rsidR="00542FA0" w:rsidRPr="00542FA0">
        <w:rPr>
          <w:sz w:val="28"/>
          <w:szCs w:val="28"/>
        </w:rPr>
        <w:t xml:space="preserve">Новоивановской </w:t>
      </w:r>
      <w:r w:rsidR="00D8048D" w:rsidRPr="00757CCF">
        <w:rPr>
          <w:sz w:val="28"/>
          <w:szCs w:val="28"/>
        </w:rPr>
        <w:t>СОШ</w:t>
      </w:r>
      <w:r w:rsidRPr="00757CCF">
        <w:rPr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>органы, осуществляющие управление в сфере образования, муниципального и регионального уровней;</w:t>
      </w:r>
    </w:p>
    <w:p w:rsidR="00654EB0" w:rsidRPr="00757CCF" w:rsidRDefault="00654EB0" w:rsidP="00757CCF">
      <w:pPr>
        <w:numPr>
          <w:ilvl w:val="0"/>
          <w:numId w:val="10"/>
        </w:numPr>
        <w:tabs>
          <w:tab w:val="left" w:pos="1276"/>
        </w:tabs>
        <w:jc w:val="both"/>
        <w:rPr>
          <w:sz w:val="28"/>
          <w:szCs w:val="28"/>
        </w:rPr>
      </w:pPr>
      <w:r w:rsidRPr="00757CCF">
        <w:rPr>
          <w:sz w:val="28"/>
          <w:szCs w:val="28"/>
        </w:rPr>
        <w:t xml:space="preserve">социальные партнеры – учреждения </w:t>
      </w:r>
      <w:r w:rsidR="00D8048D" w:rsidRPr="00757CCF">
        <w:rPr>
          <w:sz w:val="28"/>
          <w:szCs w:val="28"/>
        </w:rPr>
        <w:t xml:space="preserve">культуры, дополнительного образования, </w:t>
      </w:r>
      <w:r w:rsidRPr="00757CCF">
        <w:rPr>
          <w:sz w:val="28"/>
          <w:szCs w:val="28"/>
        </w:rPr>
        <w:t xml:space="preserve"> службы муниципального уровня, общественные организации;</w:t>
      </w:r>
    </w:p>
    <w:p w:rsidR="00654EB0" w:rsidRPr="00757CCF" w:rsidRDefault="00654EB0" w:rsidP="008573A7">
      <w:p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4.3. Формы представления информации о результатах внутренней системы оценки качества образования: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электронный журнал и дневник;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аналитические справки и приказы;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публичный отчет;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материалы сайта;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 xml:space="preserve">отчет </w:t>
      </w:r>
      <w:r w:rsidR="00D8048D" w:rsidRPr="00757CCF">
        <w:rPr>
          <w:spacing w:val="-2"/>
          <w:sz w:val="28"/>
          <w:szCs w:val="28"/>
        </w:rPr>
        <w:t xml:space="preserve">заместителя </w:t>
      </w:r>
      <w:r w:rsidRPr="00757CCF">
        <w:rPr>
          <w:spacing w:val="-2"/>
          <w:sz w:val="28"/>
          <w:szCs w:val="28"/>
        </w:rPr>
        <w:t xml:space="preserve">директора </w:t>
      </w:r>
      <w:r w:rsidR="00EB6F51" w:rsidRPr="00757CCF">
        <w:rPr>
          <w:spacing w:val="-2"/>
          <w:sz w:val="28"/>
          <w:szCs w:val="28"/>
        </w:rPr>
        <w:t xml:space="preserve">по УВР </w:t>
      </w:r>
      <w:r w:rsidRPr="00757CCF">
        <w:rPr>
          <w:spacing w:val="-2"/>
          <w:sz w:val="28"/>
          <w:szCs w:val="28"/>
        </w:rPr>
        <w:t>на педагогическом совете;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отчет директора на заседании Совета школы;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отчеты вышестоящим</w:t>
      </w:r>
      <w:r w:rsidR="00D8048D" w:rsidRPr="00757CCF">
        <w:rPr>
          <w:spacing w:val="-2"/>
          <w:sz w:val="28"/>
          <w:szCs w:val="28"/>
        </w:rPr>
        <w:t xml:space="preserve"> органам управления образования</w:t>
      </w:r>
      <w:r w:rsidRPr="00757CCF">
        <w:rPr>
          <w:spacing w:val="-2"/>
          <w:sz w:val="28"/>
          <w:szCs w:val="28"/>
        </w:rPr>
        <w:t>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публикации в СМИ;</w:t>
      </w:r>
    </w:p>
    <w:p w:rsidR="00654EB0" w:rsidRPr="00757CCF" w:rsidRDefault="00654EB0" w:rsidP="00757CCF">
      <w:pPr>
        <w:numPr>
          <w:ilvl w:val="0"/>
          <w:numId w:val="11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 xml:space="preserve">отчет </w:t>
      </w:r>
      <w:r w:rsidR="00D8048D" w:rsidRPr="00757CCF">
        <w:rPr>
          <w:spacing w:val="-2"/>
          <w:sz w:val="28"/>
          <w:szCs w:val="28"/>
        </w:rPr>
        <w:t xml:space="preserve">заместителя </w:t>
      </w:r>
      <w:r w:rsidRPr="00757CCF">
        <w:rPr>
          <w:spacing w:val="-2"/>
          <w:sz w:val="28"/>
          <w:szCs w:val="28"/>
        </w:rPr>
        <w:t>директора</w:t>
      </w:r>
      <w:r w:rsidR="00EB6F51" w:rsidRPr="00757CCF">
        <w:rPr>
          <w:spacing w:val="-2"/>
          <w:sz w:val="28"/>
          <w:szCs w:val="28"/>
        </w:rPr>
        <w:t xml:space="preserve"> по УВР</w:t>
      </w:r>
      <w:r w:rsidRPr="00757CCF">
        <w:rPr>
          <w:spacing w:val="-2"/>
          <w:sz w:val="28"/>
          <w:szCs w:val="28"/>
        </w:rPr>
        <w:t xml:space="preserve"> на родительском собрании;</w:t>
      </w:r>
    </w:p>
    <w:p w:rsidR="00654EB0" w:rsidRPr="00757CCF" w:rsidRDefault="00654EB0" w:rsidP="008573A7">
      <w:p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 xml:space="preserve">4.4. Содержание и регламенты </w:t>
      </w:r>
      <w:proofErr w:type="gramStart"/>
      <w:r w:rsidRPr="00757CCF">
        <w:rPr>
          <w:spacing w:val="-2"/>
          <w:sz w:val="28"/>
          <w:szCs w:val="28"/>
        </w:rPr>
        <w:t>проведения внутренней системы оценки качества образования</w:t>
      </w:r>
      <w:proofErr w:type="gramEnd"/>
      <w:r w:rsidRPr="00757CCF">
        <w:rPr>
          <w:spacing w:val="-2"/>
          <w:sz w:val="28"/>
          <w:szCs w:val="28"/>
        </w:rPr>
        <w:t xml:space="preserve"> определены следующими документами:</w:t>
      </w:r>
    </w:p>
    <w:p w:rsidR="00654EB0" w:rsidRPr="00757CCF" w:rsidRDefault="00D8048D" w:rsidP="00757CCF">
      <w:pPr>
        <w:numPr>
          <w:ilvl w:val="0"/>
          <w:numId w:val="12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р</w:t>
      </w:r>
      <w:r w:rsidR="00654EB0" w:rsidRPr="00757CCF">
        <w:rPr>
          <w:spacing w:val="-2"/>
          <w:sz w:val="28"/>
          <w:szCs w:val="28"/>
        </w:rPr>
        <w:t xml:space="preserve">асписанием промежуточной аттестации </w:t>
      </w:r>
      <w:proofErr w:type="gramStart"/>
      <w:r w:rsidR="00654EB0" w:rsidRPr="00757CCF">
        <w:rPr>
          <w:spacing w:val="-2"/>
          <w:sz w:val="28"/>
          <w:szCs w:val="28"/>
        </w:rPr>
        <w:t>обучающихся</w:t>
      </w:r>
      <w:proofErr w:type="gramEnd"/>
      <w:r w:rsidR="00654EB0" w:rsidRPr="00757CCF">
        <w:rPr>
          <w:spacing w:val="-2"/>
          <w:sz w:val="28"/>
          <w:szCs w:val="28"/>
        </w:rPr>
        <w:t>;</w:t>
      </w:r>
    </w:p>
    <w:p w:rsidR="00654EB0" w:rsidRPr="00757CCF" w:rsidRDefault="00D8048D" w:rsidP="00757CCF">
      <w:pPr>
        <w:numPr>
          <w:ilvl w:val="0"/>
          <w:numId w:val="12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г</w:t>
      </w:r>
      <w:r w:rsidR="00654EB0" w:rsidRPr="00757CCF">
        <w:rPr>
          <w:spacing w:val="-2"/>
          <w:sz w:val="28"/>
          <w:szCs w:val="28"/>
        </w:rPr>
        <w:t xml:space="preserve">одовым планом </w:t>
      </w:r>
      <w:proofErr w:type="spellStart"/>
      <w:r w:rsidR="00654EB0" w:rsidRPr="00757CCF">
        <w:rPr>
          <w:spacing w:val="-2"/>
          <w:sz w:val="28"/>
          <w:szCs w:val="28"/>
        </w:rPr>
        <w:t>внутришкольного</w:t>
      </w:r>
      <w:proofErr w:type="spellEnd"/>
      <w:r w:rsidR="00654EB0" w:rsidRPr="00757CCF">
        <w:rPr>
          <w:spacing w:val="-2"/>
          <w:sz w:val="28"/>
          <w:szCs w:val="28"/>
        </w:rPr>
        <w:t xml:space="preserve"> контроля состояния образовательного процесса;</w:t>
      </w:r>
    </w:p>
    <w:p w:rsidR="00654EB0" w:rsidRPr="00757CCF" w:rsidRDefault="00654EB0" w:rsidP="00757CCF">
      <w:pPr>
        <w:numPr>
          <w:ilvl w:val="0"/>
          <w:numId w:val="12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 xml:space="preserve"> </w:t>
      </w:r>
      <w:r w:rsidR="00D8048D" w:rsidRPr="00757CCF">
        <w:rPr>
          <w:spacing w:val="-2"/>
          <w:sz w:val="28"/>
          <w:szCs w:val="28"/>
        </w:rPr>
        <w:t xml:space="preserve">планом </w:t>
      </w:r>
      <w:r w:rsidR="00EB6F51" w:rsidRPr="00757CCF">
        <w:rPr>
          <w:spacing w:val="-2"/>
          <w:sz w:val="28"/>
          <w:szCs w:val="28"/>
        </w:rPr>
        <w:t>воспитательной</w:t>
      </w:r>
      <w:r w:rsidRPr="00757CCF">
        <w:rPr>
          <w:spacing w:val="-2"/>
          <w:sz w:val="28"/>
          <w:szCs w:val="28"/>
        </w:rPr>
        <w:t xml:space="preserve"> работы;</w:t>
      </w:r>
    </w:p>
    <w:p w:rsidR="00654EB0" w:rsidRPr="00757CCF" w:rsidRDefault="00D8048D" w:rsidP="00757CCF">
      <w:pPr>
        <w:numPr>
          <w:ilvl w:val="0"/>
          <w:numId w:val="12"/>
        </w:numPr>
        <w:shd w:val="clear" w:color="auto" w:fill="FFFFFF"/>
        <w:tabs>
          <w:tab w:val="left" w:pos="538"/>
          <w:tab w:val="left" w:pos="1276"/>
        </w:tabs>
        <w:jc w:val="both"/>
        <w:rPr>
          <w:spacing w:val="-2"/>
          <w:sz w:val="28"/>
          <w:szCs w:val="28"/>
        </w:rPr>
      </w:pPr>
      <w:r w:rsidRPr="00757CCF">
        <w:rPr>
          <w:spacing w:val="-2"/>
          <w:sz w:val="28"/>
          <w:szCs w:val="28"/>
        </w:rPr>
        <w:t>с</w:t>
      </w:r>
      <w:r w:rsidR="00654EB0" w:rsidRPr="00757CCF">
        <w:rPr>
          <w:spacing w:val="-2"/>
          <w:sz w:val="28"/>
          <w:szCs w:val="28"/>
        </w:rPr>
        <w:t>тат</w:t>
      </w:r>
      <w:r w:rsidR="00542FA0">
        <w:rPr>
          <w:spacing w:val="-2"/>
          <w:sz w:val="28"/>
          <w:szCs w:val="28"/>
        </w:rPr>
        <w:t>истическими ежегодными отчетами.</w:t>
      </w:r>
    </w:p>
    <w:p w:rsidR="00654EB0" w:rsidRPr="00757CCF" w:rsidRDefault="00654EB0" w:rsidP="00757CCF">
      <w:pPr>
        <w:pStyle w:val="a3"/>
        <w:tabs>
          <w:tab w:val="left" w:pos="1276"/>
        </w:tabs>
        <w:rPr>
          <w:color w:val="333333"/>
          <w:sz w:val="28"/>
          <w:szCs w:val="28"/>
        </w:rPr>
      </w:pPr>
    </w:p>
    <w:p w:rsidR="00123A53" w:rsidRPr="00757CCF" w:rsidRDefault="00123A53" w:rsidP="00757CCF">
      <w:pPr>
        <w:tabs>
          <w:tab w:val="left" w:pos="1276"/>
        </w:tabs>
        <w:rPr>
          <w:sz w:val="28"/>
          <w:szCs w:val="28"/>
        </w:rPr>
      </w:pPr>
    </w:p>
    <w:sectPr w:rsidR="00123A53" w:rsidRPr="00757CCF" w:rsidSect="008573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BA0"/>
    <w:multiLevelType w:val="hybridMultilevel"/>
    <w:tmpl w:val="226A8D52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D00C0"/>
    <w:multiLevelType w:val="hybridMultilevel"/>
    <w:tmpl w:val="EE0285E6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3F9"/>
    <w:multiLevelType w:val="hybridMultilevel"/>
    <w:tmpl w:val="D26C330C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AA1"/>
    <w:multiLevelType w:val="hybridMultilevel"/>
    <w:tmpl w:val="5A284AD2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756F"/>
    <w:multiLevelType w:val="hybridMultilevel"/>
    <w:tmpl w:val="DEEA5042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560C82"/>
    <w:multiLevelType w:val="hybridMultilevel"/>
    <w:tmpl w:val="2DFA3FD2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5C24F6"/>
    <w:multiLevelType w:val="hybridMultilevel"/>
    <w:tmpl w:val="69160604"/>
    <w:lvl w:ilvl="0" w:tplc="F8DCB5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59454C0"/>
    <w:multiLevelType w:val="hybridMultilevel"/>
    <w:tmpl w:val="19648324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D02B33"/>
    <w:multiLevelType w:val="hybridMultilevel"/>
    <w:tmpl w:val="0EF2AD70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3E45"/>
    <w:multiLevelType w:val="hybridMultilevel"/>
    <w:tmpl w:val="27C06A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803F5"/>
    <w:multiLevelType w:val="hybridMultilevel"/>
    <w:tmpl w:val="0B8E8588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162CAB"/>
    <w:multiLevelType w:val="hybridMultilevel"/>
    <w:tmpl w:val="A07E6FAC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4EB0"/>
    <w:rsid w:val="000B00C9"/>
    <w:rsid w:val="00123A53"/>
    <w:rsid w:val="00183C6A"/>
    <w:rsid w:val="001C1A72"/>
    <w:rsid w:val="001C30DB"/>
    <w:rsid w:val="00253A41"/>
    <w:rsid w:val="00320930"/>
    <w:rsid w:val="0034576B"/>
    <w:rsid w:val="005052B1"/>
    <w:rsid w:val="00542FA0"/>
    <w:rsid w:val="005A7033"/>
    <w:rsid w:val="00610E67"/>
    <w:rsid w:val="00654EB0"/>
    <w:rsid w:val="00757CCF"/>
    <w:rsid w:val="007F2FDA"/>
    <w:rsid w:val="008106FC"/>
    <w:rsid w:val="0083345A"/>
    <w:rsid w:val="008573A7"/>
    <w:rsid w:val="008F7127"/>
    <w:rsid w:val="00920E0F"/>
    <w:rsid w:val="009A0E5B"/>
    <w:rsid w:val="009F4F22"/>
    <w:rsid w:val="00B75C9A"/>
    <w:rsid w:val="00C03182"/>
    <w:rsid w:val="00C31C33"/>
    <w:rsid w:val="00C400E1"/>
    <w:rsid w:val="00C618BA"/>
    <w:rsid w:val="00D8048D"/>
    <w:rsid w:val="00DB09BA"/>
    <w:rsid w:val="00E879F5"/>
    <w:rsid w:val="00EB6F51"/>
    <w:rsid w:val="00F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EB0"/>
    <w:pPr>
      <w:widowControl/>
      <w:autoSpaceDE/>
      <w:autoSpaceDN/>
      <w:adjustRightInd/>
      <w:spacing w:before="100" w:after="100"/>
      <w:ind w:firstLine="160"/>
      <w:jc w:val="both"/>
    </w:pPr>
    <w:rPr>
      <w:sz w:val="24"/>
      <w:szCs w:val="24"/>
    </w:rPr>
  </w:style>
  <w:style w:type="paragraph" w:customStyle="1" w:styleId="ConsPlusNormal">
    <w:name w:val="ConsPlusNormal"/>
    <w:rsid w:val="00654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rsid w:val="00654EB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ГБСОШ № 4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16</cp:revision>
  <cp:lastPrinted>2014-10-24T07:25:00Z</cp:lastPrinted>
  <dcterms:created xsi:type="dcterms:W3CDTF">2014-01-28T05:22:00Z</dcterms:created>
  <dcterms:modified xsi:type="dcterms:W3CDTF">2014-10-24T07:25:00Z</dcterms:modified>
</cp:coreProperties>
</file>