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4322" w:leader="none"/>
        </w:tabs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bookmarkStart w:id="0" w:name="block-17679458"/>
      <w:r>
        <w:rPr>
          <w:rFonts w:cs="Times New Roman" w:ascii="Times New Roman" w:hAnsi="Times New Roman"/>
          <w:b/>
          <w:sz w:val="24"/>
          <w:szCs w:val="24"/>
          <w:lang w:val="ru-RU"/>
        </w:rPr>
        <w:t>МУНИЦИПАЛЬНОЕ БЮДЖЕТНОЕ ОБЩЕОБРАЗОВАТЕЛЬНОЕ УЧРЕЖДЕНИЕ НОВОИВАНОВСКАЯ СРЕДНЯЯ ОБЩЕОБРАЗОВАТЕЛЬНАЯ ШКОЛА</w:t>
      </w:r>
    </w:p>
    <w:p>
      <w:pPr>
        <w:pStyle w:val="Normal"/>
        <w:tabs>
          <w:tab w:val="clear" w:pos="708"/>
          <w:tab w:val="left" w:pos="4322" w:leader="none"/>
        </w:tabs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ЗЕРНОГРАДСКОГО РАЙОНА</w:t>
      </w:r>
    </w:p>
    <w:p>
      <w:pPr>
        <w:pStyle w:val="Normal"/>
        <w:tabs>
          <w:tab w:val="clear" w:pos="708"/>
          <w:tab w:val="left" w:pos="4322" w:leader="none"/>
        </w:tabs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tbl>
      <w:tblPr>
        <w:tblW w:w="10348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331"/>
        <w:gridCol w:w="3471"/>
        <w:gridCol w:w="3546"/>
      </w:tblGrid>
      <w:tr>
        <w:trPr/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РАССМОТРЕНО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методическим объединением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учителей начальных классов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Руководитель МО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_____________Т.В.Божко  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Протокол №01 от 26.08.2024 г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СОГЛАСОВАНО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>
            <w:pPr>
              <w:pStyle w:val="Normal"/>
              <w:spacing w:lineRule="auto" w:line="240" w:before="0" w:after="0"/>
              <w:ind w:left="-3581"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Заместитель директора по УВР_  ____________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 xml:space="preserve"> 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Н.А.Безщекая  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Протокол № 01 от 28.08.2024 г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  <w:lang w:val="ru-RU"/>
              </w:rPr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УТВЕРЖДЕНО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Директором МБОУ Новоивановской СОШ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______________ Ю.А.Соколов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Приказ от 30.08.2024 г  № 124</w:t>
            </w:r>
          </w:p>
        </w:tc>
      </w:tr>
    </w:tbl>
    <w:p>
      <w:pPr>
        <w:pStyle w:val="Style21"/>
        <w:spacing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sz w:val="24"/>
          <w:szCs w:val="24"/>
        </w:rPr>
      </w:pPr>
      <w:r>
        <w:rPr>
          <w:sz w:val="24"/>
          <w:szCs w:val="24"/>
        </w:rPr>
      </w:r>
      <w:bookmarkStart w:id="1" w:name="_GoBack"/>
      <w:bookmarkStart w:id="2" w:name="_GoBack"/>
      <w:bookmarkEnd w:id="2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before="0" w:after="0"/>
        <w:ind w:left="120" w:hanging="0"/>
        <w:jc w:val="center"/>
        <w:rPr>
          <w:sz w:val="24"/>
          <w:szCs w:val="24"/>
        </w:rPr>
      </w:pPr>
      <w:r>
        <w:rPr>
          <w:color w:val="000000"/>
          <w:sz w:val="24"/>
          <w:szCs w:val="24"/>
          <w:shd w:fill="FFFFFF" w:val="clear"/>
        </w:rPr>
        <w:t>(ID 5698510)</w:t>
      </w:r>
    </w:p>
    <w:p>
      <w:pPr>
        <w:pStyle w:val="Normal"/>
        <w:spacing w:before="0" w:after="0"/>
        <w:ind w:left="120" w:hanging="0"/>
        <w:jc w:val="center"/>
        <w:rPr>
          <w:color w:val="000000"/>
          <w:highlight w:val="white"/>
        </w:rPr>
      </w:pPr>
      <w:r>
        <w:rPr>
          <w:color w:val="000000"/>
          <w:highlight w:val="white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курса «Окружающий мир»</w:t>
      </w:r>
    </w:p>
    <w:p>
      <w:pPr>
        <w:pStyle w:val="Normal"/>
        <w:spacing w:lineRule="auto" w:line="240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3 класса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tabs>
          <w:tab w:val="clear" w:pos="708"/>
          <w:tab w:val="left" w:pos="315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Учебник:  Окружающий мир. 3 класс. Учеб. для общеобразоват. организаций. В  2 ч.  / А.А.Плешаков  – М.: Просвещение, 2021.</w:t>
      </w:r>
    </w:p>
    <w:p>
      <w:pPr>
        <w:pStyle w:val="Normal"/>
        <w:tabs>
          <w:tab w:val="clear" w:pos="708"/>
          <w:tab w:val="left" w:pos="315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Style21"/>
        <w:spacing w:before="0" w:after="0"/>
        <w:ind w:right="346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                                                                          </w:t>
      </w:r>
    </w:p>
    <w:p>
      <w:pPr>
        <w:pStyle w:val="Style21"/>
        <w:spacing w:before="0" w:after="0"/>
        <w:ind w:right="346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Style21"/>
        <w:spacing w:before="0" w:after="0"/>
        <w:ind w:right="346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Style21"/>
        <w:spacing w:before="0" w:after="0"/>
        <w:ind w:right="346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  <w:lang w:val="ru-RU"/>
        </w:rPr>
        <w:t>Составитель: Косенко Л.С.</w:t>
      </w:r>
    </w:p>
    <w:p>
      <w:pPr>
        <w:pStyle w:val="Style21"/>
        <w:spacing w:before="0" w:after="0"/>
        <w:ind w:right="346" w:hanging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pacing w:val="-57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учитель</w:t>
      </w:r>
      <w:r>
        <w:rPr>
          <w:rFonts w:cs="Times New Roman" w:ascii="Times New Roman" w:hAnsi="Times New Roman"/>
          <w:spacing w:val="-8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начальных классов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hanging="102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3a6f4f1-a4d0-4904-9be8-f3bc488806fd"/>
      <w:r>
        <w:rPr>
          <w:rFonts w:ascii="Times New Roman" w:hAnsi="Times New Roman"/>
          <w:b/>
          <w:color w:val="000000"/>
          <w:sz w:val="28"/>
          <w:lang w:val="ru-RU"/>
        </w:rPr>
        <w:t>с.Новоивановка,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>
        <w:rPr>
          <w:rFonts w:ascii="Times New Roman" w:hAnsi="Times New Roman"/>
          <w:b/>
          <w:color w:val="000000"/>
          <w:sz w:val="28"/>
          <w:lang w:val="ru-RU"/>
        </w:rPr>
        <w:t>2024 год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5" w:name="block-17679457"/>
      <w:bookmarkEnd w:id="0"/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ЦЕЛИ ИЗУЧЕНИЯ ПРЕДМЕТА</w:t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113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113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113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113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113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113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113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113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pStyle w:val="Normal"/>
        <w:spacing w:lineRule="auto" w:line="264" w:before="0" w:after="0"/>
        <w:ind w:left="-11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pStyle w:val="Normal"/>
        <w:spacing w:lineRule="auto" w:line="264" w:before="0" w:after="0"/>
        <w:ind w:left="-11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>
      <w:pPr>
        <w:pStyle w:val="Normal"/>
        <w:numPr>
          <w:ilvl w:val="0"/>
          <w:numId w:val="2"/>
        </w:numPr>
        <w:spacing w:lineRule="auto" w:line="264" w:before="0" w:after="0"/>
        <w:ind w:left="-113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>
      <w:pPr>
        <w:pStyle w:val="Normal"/>
        <w:numPr>
          <w:ilvl w:val="0"/>
          <w:numId w:val="2"/>
        </w:numPr>
        <w:spacing w:lineRule="auto" w:line="264" w:before="0" w:after="0"/>
        <w:ind w:left="-113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>
      <w:pPr>
        <w:pStyle w:val="Normal"/>
        <w:spacing w:lineRule="auto" w:line="264" w:before="0" w:after="0"/>
        <w:ind w:left="-113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 в 3 классе составляет 68 часов (два часа в неделю).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>Согласно календарному учебному графику и расписанию учебных занятий МБОУ Новоивановской СОШ  Зерноградского  района  на 2024-2025 учебный год  возможна корректировка рабочей программы  в связи с праздничными  днями, выпадающими на дни проведения уроков. Рабочая программа по окружающему миру  в 3 классе будет пройдена за 68 часов. Корректировка рабочей программы внесена за счет уплотнения программного материала.</w:t>
      </w:r>
      <w:bookmarkEnd w:id="5"/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pStyle w:val="Normal"/>
        <w:numPr>
          <w:ilvl w:val="0"/>
          <w:numId w:val="3"/>
        </w:numPr>
        <w:spacing w:lineRule="auto" w:line="264" w:before="0" w:after="0"/>
        <w:ind w:left="5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>
      <w:pPr>
        <w:pStyle w:val="Normal"/>
        <w:numPr>
          <w:ilvl w:val="0"/>
          <w:numId w:val="3"/>
        </w:numPr>
        <w:spacing w:lineRule="auto" w:line="264" w:before="0" w:after="0"/>
        <w:ind w:left="5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>
      <w:pPr>
        <w:pStyle w:val="Normal"/>
        <w:numPr>
          <w:ilvl w:val="0"/>
          <w:numId w:val="3"/>
        </w:numPr>
        <w:spacing w:lineRule="auto" w:line="264" w:before="0" w:after="0"/>
        <w:ind w:left="5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>
      <w:pPr>
        <w:pStyle w:val="Normal"/>
        <w:numPr>
          <w:ilvl w:val="0"/>
          <w:numId w:val="3"/>
        </w:numPr>
        <w:spacing w:lineRule="auto" w:line="264" w:before="0" w:after="0"/>
        <w:ind w:left="5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>
      <w:pPr>
        <w:pStyle w:val="Normal"/>
        <w:numPr>
          <w:ilvl w:val="0"/>
          <w:numId w:val="3"/>
        </w:numPr>
        <w:spacing w:lineRule="auto" w:line="264" w:before="0" w:after="0"/>
        <w:ind w:left="5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>
      <w:pPr>
        <w:pStyle w:val="Normal"/>
        <w:spacing w:lineRule="auto" w:line="264" w:before="0" w:after="0"/>
        <w:ind w:left="57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>
      <w:pPr>
        <w:pStyle w:val="Normal"/>
        <w:numPr>
          <w:ilvl w:val="0"/>
          <w:numId w:val="4"/>
        </w:numPr>
        <w:spacing w:lineRule="auto" w:line="264" w:before="0" w:after="0"/>
        <w:ind w:left="5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>
      <w:pPr>
        <w:pStyle w:val="Normal"/>
        <w:numPr>
          <w:ilvl w:val="0"/>
          <w:numId w:val="4"/>
        </w:numPr>
        <w:spacing w:lineRule="auto" w:line="264" w:before="0" w:after="0"/>
        <w:ind w:left="5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>
      <w:pPr>
        <w:pStyle w:val="Normal"/>
        <w:numPr>
          <w:ilvl w:val="0"/>
          <w:numId w:val="4"/>
        </w:numPr>
        <w:spacing w:lineRule="auto" w:line="264" w:before="0" w:after="0"/>
        <w:ind w:left="5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>
      <w:pPr>
        <w:pStyle w:val="Normal"/>
        <w:numPr>
          <w:ilvl w:val="0"/>
          <w:numId w:val="4"/>
        </w:numPr>
        <w:spacing w:lineRule="auto" w:line="264" w:before="0" w:after="0"/>
        <w:ind w:left="5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>
      <w:pPr>
        <w:pStyle w:val="Normal"/>
        <w:numPr>
          <w:ilvl w:val="0"/>
          <w:numId w:val="4"/>
        </w:numPr>
        <w:spacing w:lineRule="auto" w:line="264" w:before="0" w:after="0"/>
        <w:ind w:left="5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>
      <w:pPr>
        <w:pStyle w:val="Normal"/>
        <w:spacing w:lineRule="auto" w:line="264" w:before="0" w:after="0"/>
        <w:ind w:left="57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 xml:space="preserve">       </w:t>
      </w: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>
      <w:pPr>
        <w:pStyle w:val="Normal"/>
        <w:numPr>
          <w:ilvl w:val="0"/>
          <w:numId w:val="5"/>
        </w:numPr>
        <w:spacing w:lineRule="auto" w:line="264" w:before="0" w:after="0"/>
        <w:ind w:left="5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ориентироваться в понятиях, соотносить понятия и термины с их краткой характеристикой:</w:t>
      </w:r>
    </w:p>
    <w:p>
      <w:pPr>
        <w:pStyle w:val="Normal"/>
        <w:spacing w:lineRule="auto" w:line="264" w:before="0" w:after="0"/>
        <w:ind w:left="57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>
      <w:pPr>
        <w:pStyle w:val="Normal"/>
        <w:spacing w:lineRule="auto" w:line="264" w:before="0" w:after="0"/>
        <w:ind w:left="57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>
      <w:pPr>
        <w:pStyle w:val="Normal"/>
        <w:spacing w:lineRule="auto" w:line="264" w:before="0" w:after="0"/>
        <w:ind w:left="57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>
      <w:pPr>
        <w:pStyle w:val="Normal"/>
        <w:numPr>
          <w:ilvl w:val="0"/>
          <w:numId w:val="6"/>
        </w:numPr>
        <w:spacing w:lineRule="auto" w:line="264" w:before="0" w:after="0"/>
        <w:ind w:left="5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>
      <w:pPr>
        <w:pStyle w:val="Normal"/>
        <w:numPr>
          <w:ilvl w:val="0"/>
          <w:numId w:val="6"/>
        </w:numPr>
        <w:spacing w:lineRule="auto" w:line="264" w:before="0" w:after="0"/>
        <w:ind w:left="5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>
      <w:pPr>
        <w:pStyle w:val="Normal"/>
        <w:numPr>
          <w:ilvl w:val="0"/>
          <w:numId w:val="6"/>
        </w:numPr>
        <w:spacing w:lineRule="auto" w:line="264" w:before="0" w:after="0"/>
        <w:ind w:left="5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приводить примеры, кратко характеризовать представителей разных царств природы; </w:t>
      </w:r>
    </w:p>
    <w:p>
      <w:pPr>
        <w:pStyle w:val="Normal"/>
        <w:numPr>
          <w:ilvl w:val="0"/>
          <w:numId w:val="6"/>
        </w:numPr>
        <w:spacing w:lineRule="auto" w:line="264" w:before="0" w:after="0"/>
        <w:ind w:left="5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>
      <w:pPr>
        <w:pStyle w:val="Normal"/>
        <w:numPr>
          <w:ilvl w:val="0"/>
          <w:numId w:val="6"/>
        </w:numPr>
        <w:spacing w:lineRule="auto" w:line="264" w:before="0" w:after="0"/>
        <w:ind w:left="5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описывать (характеризовать) отдельные страницы истории нашей страны (в пределах изученного).</w:t>
      </w:r>
    </w:p>
    <w:p>
      <w:pPr>
        <w:pStyle w:val="Normal"/>
        <w:spacing w:lineRule="auto" w:line="264" w:before="0" w:after="0"/>
        <w:ind w:left="57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>
      <w:pPr>
        <w:pStyle w:val="Normal"/>
        <w:numPr>
          <w:ilvl w:val="0"/>
          <w:numId w:val="7"/>
        </w:numPr>
        <w:spacing w:lineRule="auto" w:line="264" w:before="0" w:after="0"/>
        <w:ind w:left="5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>
      <w:pPr>
        <w:pStyle w:val="Normal"/>
        <w:numPr>
          <w:ilvl w:val="0"/>
          <w:numId w:val="7"/>
        </w:numPr>
        <w:spacing w:lineRule="auto" w:line="264" w:before="0" w:after="0"/>
        <w:ind w:left="5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устанавливать причину возникающей трудности или ошибки, корректировать свои действия.</w:t>
      </w:r>
    </w:p>
    <w:p>
      <w:pPr>
        <w:pStyle w:val="Normal"/>
        <w:spacing w:lineRule="auto" w:line="264" w:before="0" w:after="0"/>
        <w:ind w:left="57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>Совместная деятельность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>способствует формированию умений:</w:t>
      </w:r>
    </w:p>
    <w:p>
      <w:pPr>
        <w:pStyle w:val="Normal"/>
        <w:numPr>
          <w:ilvl w:val="0"/>
          <w:numId w:val="8"/>
        </w:numPr>
        <w:spacing w:lineRule="auto" w:line="264" w:before="0" w:after="0"/>
        <w:ind w:left="5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>
      <w:pPr>
        <w:pStyle w:val="Normal"/>
        <w:numPr>
          <w:ilvl w:val="0"/>
          <w:numId w:val="8"/>
        </w:numPr>
        <w:spacing w:lineRule="auto" w:line="264" w:before="0" w:after="0"/>
        <w:ind w:left="5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>
      <w:pPr>
        <w:pStyle w:val="Normal"/>
        <w:numPr>
          <w:ilvl w:val="0"/>
          <w:numId w:val="8"/>
        </w:numPr>
        <w:spacing w:lineRule="auto" w:line="264" w:before="0" w:after="0"/>
        <w:ind w:left="5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>
      <w:pPr>
        <w:pStyle w:val="Normal"/>
        <w:numPr>
          <w:ilvl w:val="0"/>
          <w:numId w:val="8"/>
        </w:numPr>
        <w:spacing w:lineRule="auto" w:line="264" w:before="0" w:after="0"/>
        <w:ind w:left="5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>
      <w:pPr>
        <w:pStyle w:val="Normal"/>
        <w:spacing w:lineRule="auto" w:line="264" w:before="0" w:after="0"/>
        <w:ind w:left="57" w:hanging="0"/>
        <w:jc w:val="both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  <w:bookmarkStart w:id="6" w:name="block-17679460"/>
      <w:bookmarkStart w:id="7" w:name="block-17679460"/>
      <w:bookmarkEnd w:id="7"/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pStyle w:val="Normal"/>
        <w:spacing w:before="0" w:after="0"/>
        <w:ind w:left="-624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-624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Гражданско-патриотического воспитания:</w:t>
      </w:r>
    </w:p>
    <w:p>
      <w:pPr>
        <w:pStyle w:val="Normal"/>
        <w:numPr>
          <w:ilvl w:val="0"/>
          <w:numId w:val="9"/>
        </w:numPr>
        <w:spacing w:lineRule="auto" w:line="264" w:before="0" w:after="0"/>
        <w:ind w:left="170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>
      <w:pPr>
        <w:pStyle w:val="Normal"/>
        <w:numPr>
          <w:ilvl w:val="0"/>
          <w:numId w:val="9"/>
        </w:numPr>
        <w:spacing w:lineRule="auto" w:line="264" w:before="0" w:after="0"/>
        <w:ind w:left="170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>
      <w:pPr>
        <w:pStyle w:val="Normal"/>
        <w:numPr>
          <w:ilvl w:val="0"/>
          <w:numId w:val="9"/>
        </w:numPr>
        <w:spacing w:lineRule="auto" w:line="264" w:before="0" w:after="0"/>
        <w:ind w:left="170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>
      <w:pPr>
        <w:pStyle w:val="Normal"/>
        <w:numPr>
          <w:ilvl w:val="0"/>
          <w:numId w:val="9"/>
        </w:numPr>
        <w:spacing w:lineRule="auto" w:line="264" w:before="0" w:after="0"/>
        <w:ind w:left="170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>
      <w:pPr>
        <w:pStyle w:val="Normal"/>
        <w:numPr>
          <w:ilvl w:val="0"/>
          <w:numId w:val="9"/>
        </w:numPr>
        <w:spacing w:lineRule="auto" w:line="264" w:before="0" w:after="0"/>
        <w:ind w:left="170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>
      <w:pPr>
        <w:pStyle w:val="Normal"/>
        <w:spacing w:lineRule="auto" w:line="264" w:before="0" w:after="0"/>
        <w:ind w:left="170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Духовно-нравственного воспитания:</w:t>
      </w:r>
    </w:p>
    <w:p>
      <w:pPr>
        <w:pStyle w:val="Normal"/>
        <w:numPr>
          <w:ilvl w:val="0"/>
          <w:numId w:val="10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>
      <w:pPr>
        <w:pStyle w:val="Normal"/>
        <w:numPr>
          <w:ilvl w:val="0"/>
          <w:numId w:val="10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>
      <w:pPr>
        <w:pStyle w:val="Normal"/>
        <w:numPr>
          <w:ilvl w:val="0"/>
          <w:numId w:val="10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>
      <w:pPr>
        <w:pStyle w:val="Normal"/>
        <w:spacing w:lineRule="auto" w:line="264" w:before="0" w:after="0"/>
        <w:ind w:left="170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Эстетического воспитания:</w:t>
      </w:r>
    </w:p>
    <w:p>
      <w:pPr>
        <w:pStyle w:val="Normal"/>
        <w:numPr>
          <w:ilvl w:val="0"/>
          <w:numId w:val="11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>
      <w:pPr>
        <w:pStyle w:val="Normal"/>
        <w:numPr>
          <w:ilvl w:val="0"/>
          <w:numId w:val="11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>
      <w:pPr>
        <w:pStyle w:val="Normal"/>
        <w:spacing w:lineRule="auto" w:line="264" w:before="0" w:after="0"/>
        <w:ind w:left="17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>
      <w:pPr>
        <w:pStyle w:val="Normal"/>
        <w:numPr>
          <w:ilvl w:val="0"/>
          <w:numId w:val="12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>
      <w:pPr>
        <w:pStyle w:val="Normal"/>
        <w:numPr>
          <w:ilvl w:val="0"/>
          <w:numId w:val="12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>
      <w:pPr>
        <w:pStyle w:val="Normal"/>
        <w:spacing w:lineRule="auto" w:line="264" w:before="0" w:after="0"/>
        <w:ind w:left="170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Трудового воспитания:</w:t>
      </w:r>
    </w:p>
    <w:p>
      <w:pPr>
        <w:pStyle w:val="Normal"/>
        <w:numPr>
          <w:ilvl w:val="0"/>
          <w:numId w:val="13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>
      <w:pPr>
        <w:pStyle w:val="Normal"/>
        <w:spacing w:lineRule="auto" w:line="264" w:before="0" w:after="0"/>
        <w:ind w:left="170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Экологического воспитания:</w:t>
      </w:r>
    </w:p>
    <w:p>
      <w:pPr>
        <w:pStyle w:val="Normal"/>
        <w:numPr>
          <w:ilvl w:val="0"/>
          <w:numId w:val="14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>
      <w:pPr>
        <w:pStyle w:val="Normal"/>
        <w:spacing w:lineRule="auto" w:line="264" w:before="0" w:after="0"/>
        <w:ind w:left="170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>
      <w:pPr>
        <w:pStyle w:val="Normal"/>
        <w:spacing w:before="0" w:after="0"/>
        <w:ind w:left="17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7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left="17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>
      <w:pPr>
        <w:pStyle w:val="Normal"/>
        <w:spacing w:lineRule="auto" w:line="264" w:before="0" w:after="0"/>
        <w:ind w:left="170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</w:rPr>
        <w:t>1) Базовые логические действия:</w:t>
      </w:r>
    </w:p>
    <w:p>
      <w:pPr>
        <w:pStyle w:val="Normal"/>
        <w:numPr>
          <w:ilvl w:val="0"/>
          <w:numId w:val="16"/>
        </w:numPr>
        <w:spacing w:lineRule="auto" w:line="264" w:before="0" w:after="0"/>
        <w:ind w:left="170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>
      <w:pPr>
        <w:pStyle w:val="Normal"/>
        <w:numPr>
          <w:ilvl w:val="0"/>
          <w:numId w:val="16"/>
        </w:numPr>
        <w:spacing w:lineRule="auto" w:line="264" w:before="0" w:after="0"/>
        <w:ind w:left="170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>
      <w:pPr>
        <w:pStyle w:val="Normal"/>
        <w:numPr>
          <w:ilvl w:val="0"/>
          <w:numId w:val="16"/>
        </w:numPr>
        <w:spacing w:lineRule="auto" w:line="264" w:before="0" w:after="0"/>
        <w:ind w:left="170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>
      <w:pPr>
        <w:pStyle w:val="Normal"/>
        <w:numPr>
          <w:ilvl w:val="0"/>
          <w:numId w:val="16"/>
        </w:numPr>
        <w:spacing w:lineRule="auto" w:line="264" w:before="0" w:after="0"/>
        <w:ind w:left="170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>
      <w:pPr>
        <w:pStyle w:val="Normal"/>
        <w:numPr>
          <w:ilvl w:val="0"/>
          <w:numId w:val="16"/>
        </w:numPr>
        <w:spacing w:lineRule="auto" w:line="264" w:before="0" w:after="0"/>
        <w:ind w:left="170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>
      <w:pPr>
        <w:pStyle w:val="Normal"/>
        <w:numPr>
          <w:ilvl w:val="0"/>
          <w:numId w:val="16"/>
        </w:numPr>
        <w:spacing w:lineRule="auto" w:line="264" w:before="0" w:after="0"/>
        <w:ind w:left="170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>
      <w:pPr>
        <w:pStyle w:val="Normal"/>
        <w:numPr>
          <w:ilvl w:val="0"/>
          <w:numId w:val="16"/>
        </w:numPr>
        <w:spacing w:lineRule="auto" w:line="264" w:before="0" w:after="0"/>
        <w:ind w:left="170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>
      <w:pPr>
        <w:pStyle w:val="Normal"/>
        <w:spacing w:lineRule="auto" w:line="264" w:before="0" w:after="0"/>
        <w:ind w:left="170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</w:rPr>
        <w:t>2) Базовые исследовательские действия:</w:t>
      </w:r>
    </w:p>
    <w:p>
      <w:pPr>
        <w:pStyle w:val="Normal"/>
        <w:numPr>
          <w:ilvl w:val="0"/>
          <w:numId w:val="17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pStyle w:val="Normal"/>
        <w:numPr>
          <w:ilvl w:val="0"/>
          <w:numId w:val="17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>
      <w:pPr>
        <w:pStyle w:val="Normal"/>
        <w:numPr>
          <w:ilvl w:val="0"/>
          <w:numId w:val="17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>
      <w:pPr>
        <w:pStyle w:val="Normal"/>
        <w:numPr>
          <w:ilvl w:val="0"/>
          <w:numId w:val="17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>
      <w:pPr>
        <w:pStyle w:val="Normal"/>
        <w:numPr>
          <w:ilvl w:val="0"/>
          <w:numId w:val="17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>
      <w:pPr>
        <w:pStyle w:val="Normal"/>
        <w:numPr>
          <w:ilvl w:val="0"/>
          <w:numId w:val="17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>
      <w:pPr>
        <w:pStyle w:val="Normal"/>
        <w:numPr>
          <w:ilvl w:val="0"/>
          <w:numId w:val="17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>
      <w:pPr>
        <w:pStyle w:val="Normal"/>
        <w:spacing w:lineRule="auto" w:line="264" w:before="0" w:after="0"/>
        <w:ind w:left="170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</w:rPr>
        <w:t>3) Работа с информацией:</w:t>
      </w:r>
    </w:p>
    <w:p>
      <w:pPr>
        <w:pStyle w:val="Normal"/>
        <w:numPr>
          <w:ilvl w:val="0"/>
          <w:numId w:val="18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>
      <w:pPr>
        <w:pStyle w:val="Normal"/>
        <w:numPr>
          <w:ilvl w:val="0"/>
          <w:numId w:val="18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>
      <w:pPr>
        <w:pStyle w:val="Normal"/>
        <w:numPr>
          <w:ilvl w:val="0"/>
          <w:numId w:val="18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>
      <w:pPr>
        <w:pStyle w:val="Normal"/>
        <w:numPr>
          <w:ilvl w:val="0"/>
          <w:numId w:val="18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>
      <w:pPr>
        <w:pStyle w:val="Normal"/>
        <w:numPr>
          <w:ilvl w:val="0"/>
          <w:numId w:val="18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(схему, таблицу, иллюстрацию); </w:t>
      </w:r>
    </w:p>
    <w:p>
      <w:pPr>
        <w:pStyle w:val="Normal"/>
        <w:numPr>
          <w:ilvl w:val="0"/>
          <w:numId w:val="18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>
      <w:pPr>
        <w:pStyle w:val="Normal"/>
        <w:numPr>
          <w:ilvl w:val="0"/>
          <w:numId w:val="18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pStyle w:val="Normal"/>
        <w:numPr>
          <w:ilvl w:val="0"/>
          <w:numId w:val="18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pStyle w:val="Normal"/>
        <w:spacing w:lineRule="auto" w:line="264" w:before="0" w:after="0"/>
        <w:ind w:left="170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>
      <w:pPr>
        <w:pStyle w:val="Normal"/>
        <w:numPr>
          <w:ilvl w:val="0"/>
          <w:numId w:val="19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>
      <w:pPr>
        <w:pStyle w:val="Normal"/>
        <w:numPr>
          <w:ilvl w:val="0"/>
          <w:numId w:val="19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>
      <w:pPr>
        <w:pStyle w:val="Normal"/>
        <w:numPr>
          <w:ilvl w:val="0"/>
          <w:numId w:val="19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>
      <w:pPr>
        <w:pStyle w:val="Normal"/>
        <w:numPr>
          <w:ilvl w:val="0"/>
          <w:numId w:val="19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>
      <w:pPr>
        <w:pStyle w:val="Normal"/>
        <w:numPr>
          <w:ilvl w:val="0"/>
          <w:numId w:val="19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>
      <w:pPr>
        <w:pStyle w:val="Normal"/>
        <w:numPr>
          <w:ilvl w:val="0"/>
          <w:numId w:val="19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>
      <w:pPr>
        <w:pStyle w:val="Normal"/>
        <w:numPr>
          <w:ilvl w:val="0"/>
          <w:numId w:val="19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>
      <w:pPr>
        <w:pStyle w:val="Normal"/>
        <w:numPr>
          <w:ilvl w:val="0"/>
          <w:numId w:val="19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>
      <w:pPr>
        <w:pStyle w:val="Normal"/>
        <w:spacing w:lineRule="auto" w:line="264" w:before="0" w:after="0"/>
        <w:ind w:left="17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>
      <w:pPr>
        <w:pStyle w:val="Normal"/>
        <w:spacing w:lineRule="auto" w:line="264" w:before="0" w:after="0"/>
        <w:ind w:left="17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>1) Самоорганизация:</w:t>
      </w:r>
    </w:p>
    <w:p>
      <w:pPr>
        <w:pStyle w:val="Normal"/>
        <w:numPr>
          <w:ilvl w:val="0"/>
          <w:numId w:val="20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>
      <w:pPr>
        <w:pStyle w:val="Normal"/>
        <w:numPr>
          <w:ilvl w:val="0"/>
          <w:numId w:val="20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>
      <w:pPr>
        <w:pStyle w:val="Normal"/>
        <w:spacing w:lineRule="auto" w:line="264" w:before="0" w:after="0"/>
        <w:ind w:left="170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</w:rPr>
        <w:t>2) Самоконтроль и самооценка:</w:t>
      </w:r>
    </w:p>
    <w:p>
      <w:pPr>
        <w:pStyle w:val="Normal"/>
        <w:numPr>
          <w:ilvl w:val="0"/>
          <w:numId w:val="21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>
      <w:pPr>
        <w:pStyle w:val="Normal"/>
        <w:numPr>
          <w:ilvl w:val="0"/>
          <w:numId w:val="21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>
      <w:pPr>
        <w:pStyle w:val="Normal"/>
        <w:numPr>
          <w:ilvl w:val="0"/>
          <w:numId w:val="21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>
      <w:pPr>
        <w:pStyle w:val="Normal"/>
        <w:numPr>
          <w:ilvl w:val="0"/>
          <w:numId w:val="21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>
      <w:pPr>
        <w:pStyle w:val="Normal"/>
        <w:numPr>
          <w:ilvl w:val="0"/>
          <w:numId w:val="21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>
      <w:pPr>
        <w:pStyle w:val="Normal"/>
        <w:numPr>
          <w:ilvl w:val="0"/>
          <w:numId w:val="21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>
      <w:pPr>
        <w:pStyle w:val="Normal"/>
        <w:spacing w:lineRule="auto" w:line="264" w:before="0" w:after="0"/>
        <w:ind w:left="170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Совместная деятельность:</w:t>
      </w:r>
    </w:p>
    <w:p>
      <w:pPr>
        <w:pStyle w:val="Normal"/>
        <w:numPr>
          <w:ilvl w:val="0"/>
          <w:numId w:val="22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>
      <w:pPr>
        <w:pStyle w:val="Normal"/>
        <w:numPr>
          <w:ilvl w:val="0"/>
          <w:numId w:val="22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>
      <w:pPr>
        <w:pStyle w:val="Normal"/>
        <w:numPr>
          <w:ilvl w:val="0"/>
          <w:numId w:val="22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>
      <w:pPr>
        <w:pStyle w:val="Normal"/>
        <w:numPr>
          <w:ilvl w:val="0"/>
          <w:numId w:val="22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>
      <w:pPr>
        <w:pStyle w:val="Normal"/>
        <w:numPr>
          <w:ilvl w:val="0"/>
          <w:numId w:val="22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>
      <w:pPr>
        <w:pStyle w:val="Normal"/>
        <w:spacing w:before="0" w:after="0"/>
        <w:ind w:left="17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7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>
      <w:pPr>
        <w:pStyle w:val="Normal"/>
        <w:spacing w:lineRule="auto" w:line="264" w:before="0" w:after="0"/>
        <w:ind w:left="17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17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3 классе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>
      <w:pPr>
        <w:pStyle w:val="Normal"/>
        <w:numPr>
          <w:ilvl w:val="0"/>
          <w:numId w:val="23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>
      <w:pPr>
        <w:pStyle w:val="Normal"/>
        <w:numPr>
          <w:ilvl w:val="0"/>
          <w:numId w:val="23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>
      <w:pPr>
        <w:pStyle w:val="Normal"/>
        <w:numPr>
          <w:ilvl w:val="0"/>
          <w:numId w:val="23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>
      <w:pPr>
        <w:pStyle w:val="Normal"/>
        <w:numPr>
          <w:ilvl w:val="0"/>
          <w:numId w:val="23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>
      <w:pPr>
        <w:pStyle w:val="Normal"/>
        <w:numPr>
          <w:ilvl w:val="0"/>
          <w:numId w:val="23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различать расходы и доходы семейного бюджета; </w:t>
      </w:r>
    </w:p>
    <w:p>
      <w:pPr>
        <w:pStyle w:val="Normal"/>
        <w:numPr>
          <w:ilvl w:val="0"/>
          <w:numId w:val="23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>
      <w:pPr>
        <w:pStyle w:val="Normal"/>
        <w:numPr>
          <w:ilvl w:val="0"/>
          <w:numId w:val="23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>
      <w:pPr>
        <w:pStyle w:val="Normal"/>
        <w:numPr>
          <w:ilvl w:val="0"/>
          <w:numId w:val="23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>
      <w:pPr>
        <w:pStyle w:val="Normal"/>
        <w:numPr>
          <w:ilvl w:val="0"/>
          <w:numId w:val="23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>
      <w:pPr>
        <w:pStyle w:val="Normal"/>
        <w:numPr>
          <w:ilvl w:val="0"/>
          <w:numId w:val="23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>
      <w:pPr>
        <w:pStyle w:val="Normal"/>
        <w:numPr>
          <w:ilvl w:val="0"/>
          <w:numId w:val="23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>
      <w:pPr>
        <w:pStyle w:val="Normal"/>
        <w:numPr>
          <w:ilvl w:val="0"/>
          <w:numId w:val="23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>
      <w:pPr>
        <w:pStyle w:val="Normal"/>
        <w:numPr>
          <w:ilvl w:val="0"/>
          <w:numId w:val="23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>
      <w:pPr>
        <w:pStyle w:val="Normal"/>
        <w:numPr>
          <w:ilvl w:val="0"/>
          <w:numId w:val="23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>
      <w:pPr>
        <w:pStyle w:val="Normal"/>
        <w:numPr>
          <w:ilvl w:val="0"/>
          <w:numId w:val="23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>
      <w:pPr>
        <w:pStyle w:val="Normal"/>
        <w:numPr>
          <w:ilvl w:val="0"/>
          <w:numId w:val="23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>
      <w:pPr>
        <w:pStyle w:val="Normal"/>
        <w:numPr>
          <w:ilvl w:val="0"/>
          <w:numId w:val="23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соблюдать основы профилактики заболеваний;</w:t>
      </w:r>
    </w:p>
    <w:p>
      <w:pPr>
        <w:pStyle w:val="Normal"/>
        <w:numPr>
          <w:ilvl w:val="0"/>
          <w:numId w:val="23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>
      <w:pPr>
        <w:pStyle w:val="Normal"/>
        <w:numPr>
          <w:ilvl w:val="0"/>
          <w:numId w:val="23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>
      <w:pPr>
        <w:pStyle w:val="Normal"/>
        <w:numPr>
          <w:ilvl w:val="0"/>
          <w:numId w:val="23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>
      <w:pPr>
        <w:sectPr>
          <w:type w:val="nextPage"/>
          <w:pgSz w:w="11906" w:h="16383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12288"/>
        </w:sectPr>
        <w:pStyle w:val="Normal"/>
        <w:numPr>
          <w:ilvl w:val="0"/>
          <w:numId w:val="23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ориентироваться в возможных мошеннических действиях при общении в мессенджерах.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bookmarkStart w:id="8" w:name="block-17679461"/>
      <w:bookmarkEnd w:id="8"/>
      <w:r>
        <w:rPr>
          <w:rFonts w:cs="Times New Roman"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tbl>
      <w:tblPr>
        <w:tblStyle w:val="af3"/>
        <w:tblW w:w="9911" w:type="dxa"/>
        <w:jc w:val="left"/>
        <w:tblInd w:w="12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89"/>
        <w:gridCol w:w="2726"/>
        <w:gridCol w:w="1539"/>
        <w:gridCol w:w="1798"/>
        <w:gridCol w:w="3059"/>
      </w:tblGrid>
      <w:tr>
        <w:trPr/>
        <w:tc>
          <w:tcPr>
            <w:tcW w:w="7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2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15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7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059" w:type="dxa"/>
            <w:tcBorders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911" w:type="dxa"/>
            <w:gridSpan w:val="5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>
        <w:trPr/>
        <w:tc>
          <w:tcPr>
            <w:tcW w:w="7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72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15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79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>
        <w:trPr/>
        <w:tc>
          <w:tcPr>
            <w:tcW w:w="7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72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5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9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>
        <w:trPr/>
        <w:tc>
          <w:tcPr>
            <w:tcW w:w="7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72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Страны и народы мира.</w:t>
            </w:r>
          </w:p>
        </w:tc>
        <w:tc>
          <w:tcPr>
            <w:tcW w:w="15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9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>
        <w:trPr/>
        <w:tc>
          <w:tcPr>
            <w:tcW w:w="3515" w:type="dxa"/>
            <w:gridSpan w:val="2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20 </w:t>
            </w:r>
          </w:p>
        </w:tc>
        <w:tc>
          <w:tcPr>
            <w:tcW w:w="17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5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911" w:type="dxa"/>
            <w:gridSpan w:val="5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>
        <w:trPr/>
        <w:tc>
          <w:tcPr>
            <w:tcW w:w="7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72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5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79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>
        <w:trPr/>
        <w:tc>
          <w:tcPr>
            <w:tcW w:w="7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72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Бактерии, грибы и их разнообразие</w:t>
            </w:r>
          </w:p>
        </w:tc>
        <w:tc>
          <w:tcPr>
            <w:tcW w:w="15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9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0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>
        <w:trPr/>
        <w:tc>
          <w:tcPr>
            <w:tcW w:w="7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72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Разнообразие растений</w:t>
            </w:r>
          </w:p>
        </w:tc>
        <w:tc>
          <w:tcPr>
            <w:tcW w:w="15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9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0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>
        <w:trPr/>
        <w:tc>
          <w:tcPr>
            <w:tcW w:w="7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72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Разнообразие животных</w:t>
            </w:r>
          </w:p>
        </w:tc>
        <w:tc>
          <w:tcPr>
            <w:tcW w:w="15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9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>
        <w:trPr/>
        <w:tc>
          <w:tcPr>
            <w:tcW w:w="7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72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Природные сообщества</w:t>
            </w:r>
          </w:p>
        </w:tc>
        <w:tc>
          <w:tcPr>
            <w:tcW w:w="15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9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30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>
        <w:trPr/>
        <w:tc>
          <w:tcPr>
            <w:tcW w:w="7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72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Человек - часть природы</w:t>
            </w:r>
          </w:p>
        </w:tc>
        <w:tc>
          <w:tcPr>
            <w:tcW w:w="15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9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0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>
        <w:trPr/>
        <w:tc>
          <w:tcPr>
            <w:tcW w:w="3515" w:type="dxa"/>
            <w:gridSpan w:val="2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35 </w:t>
            </w:r>
          </w:p>
        </w:tc>
        <w:tc>
          <w:tcPr>
            <w:tcW w:w="179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0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11" w:type="dxa"/>
            <w:gridSpan w:val="5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>
        <w:trPr/>
        <w:tc>
          <w:tcPr>
            <w:tcW w:w="7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72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Здоровый образ жизни</w:t>
            </w:r>
          </w:p>
        </w:tc>
        <w:tc>
          <w:tcPr>
            <w:tcW w:w="15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9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30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>
        <w:trPr/>
        <w:tc>
          <w:tcPr>
            <w:tcW w:w="7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72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5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9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30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>
        <w:trPr/>
        <w:tc>
          <w:tcPr>
            <w:tcW w:w="3515" w:type="dxa"/>
            <w:gridSpan w:val="2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9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0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3515" w:type="dxa"/>
            <w:gridSpan w:val="2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79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0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3515" w:type="dxa"/>
            <w:gridSpan w:val="2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179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0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3515" w:type="dxa"/>
            <w:gridSpan w:val="2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15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179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0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134" w:right="1134" w:header="0" w:top="567" w:footer="0" w:bottom="851" w:gutter="0"/>
          <w:pgNumType w:fmt="decimal"/>
          <w:formProt w:val="false"/>
          <w:textDirection w:val="lrTb"/>
          <w:docGrid w:type="default" w:linePitch="299" w:charSpace="12288"/>
        </w:sect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bookmarkStart w:id="9" w:name="block-17679459"/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</w:t>
      </w:r>
      <w:bookmarkEnd w:id="9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ПОУРОЧНОЕ ПЛАНИРОВАНИЕ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tbl>
      <w:tblPr>
        <w:tblStyle w:val="af3"/>
        <w:tblW w:w="9734" w:type="dxa"/>
        <w:jc w:val="left"/>
        <w:tblInd w:w="12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111"/>
        <w:gridCol w:w="4546"/>
        <w:gridCol w:w="1670"/>
        <w:gridCol w:w="1290"/>
        <w:gridCol w:w="1117"/>
      </w:tblGrid>
      <w:tr>
        <w:trPr>
          <w:trHeight w:val="345" w:hRule="atLeast"/>
        </w:trPr>
        <w:tc>
          <w:tcPr>
            <w:tcW w:w="1111" w:type="dxa"/>
            <w:vMerge w:val="restart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46" w:type="dxa"/>
            <w:vMerge w:val="restart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70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Количество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407" w:type="dxa"/>
            <w:gridSpan w:val="2"/>
            <w:tcBorders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95" w:hRule="atLeast"/>
        </w:trPr>
        <w:tc>
          <w:tcPr>
            <w:tcW w:w="1111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4546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1670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129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факт</w:t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Безопасная информационная среда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04.09</w:t>
            </w:r>
          </w:p>
        </w:tc>
        <w:tc>
          <w:tcPr>
            <w:tcW w:w="111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Методы изучения природы. Материки и океаны, части света: картины природы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06.09</w:t>
            </w:r>
          </w:p>
        </w:tc>
        <w:tc>
          <w:tcPr>
            <w:tcW w:w="111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111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111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111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111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111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Что такое общество?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111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Уважение к государственным символам России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02.10</w:t>
            </w:r>
          </w:p>
        </w:tc>
        <w:tc>
          <w:tcPr>
            <w:tcW w:w="111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04.10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09.10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Проверочная работа за I четверть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Охрана воздуха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515" w:hRule="atLeast"/>
        </w:trPr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Круговорот воды в природе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06.11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08.11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Растение как живой организм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Как растения размножаются?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24.11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Разнообразие животных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04.12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06.12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Проверочная работа за I полугодие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Разнообразие грибов: узнавание, называние, описание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29.12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Органы чувств их роль в жизни человека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571" w:hRule="atLeast"/>
        </w:trPr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05.02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Проверочная работа по теме "Человек - часть природы. Строение тела человека"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07.02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Знаки безопасности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Знаки безопасности во дворе жилого дома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21.02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Нужны ли обществу правила поведения?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Правила поведения в социуме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Примеры минералов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Проверочная работа за III четверть Растения, используемые людьми в хозяйственной деятельности. 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Семья: традиции, праздники.    Государственный бюджет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Семья – первый и главный коллектив в жизни человека. Повседневные заботы семьи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29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02.04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56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29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04.04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57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25.05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Проверочная работа по итогам обучения в 3 классе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9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07.05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623" w:hRule="atLeast"/>
        </w:trPr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1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454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9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5657" w:type="dxa"/>
            <w:gridSpan w:val="2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7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68 </w:t>
            </w:r>
          </w:p>
        </w:tc>
        <w:tc>
          <w:tcPr>
            <w:tcW w:w="129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1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  <w:bookmarkStart w:id="10" w:name="block-17679464"/>
            <w:bookmarkStart w:id="11" w:name="block-17679464"/>
            <w:bookmarkEnd w:id="11"/>
          </w:p>
        </w:tc>
      </w:tr>
    </w:tbl>
    <w:p>
      <w:pPr>
        <w:sectPr>
          <w:type w:val="nextPage"/>
          <w:pgSz w:w="11906" w:h="16383"/>
          <w:pgMar w:left="1134" w:right="1134" w:header="0" w:top="850" w:footer="0" w:bottom="1418" w:gutter="0"/>
          <w:pgNumType w:fmt="decimal"/>
          <w:formProt w:val="false"/>
          <w:textDirection w:val="lrTb"/>
          <w:docGrid w:type="default" w:linePitch="299" w:charSpace="12288"/>
        </w:sectPr>
      </w:pPr>
    </w:p>
    <w:p>
      <w:pPr>
        <w:pStyle w:val="31"/>
        <w:spacing w:before="200" w:after="200"/>
        <w:rPr>
          <w:lang w:val="ru-RU"/>
        </w:rPr>
      </w:pPr>
      <w:r>
        <w:rPr/>
      </w:r>
    </w:p>
    <w:sectPr>
      <w:type w:val="nextPage"/>
      <w:pgSz w:w="11906" w:h="16383"/>
      <w:pgMar w:left="1134" w:right="1134" w:header="0" w:top="850" w:footer="0" w:bottom="1701" w:gutter="0"/>
      <w:pgNumType w:fmt="decimal"/>
      <w:formProt w:val="false"/>
      <w:textDirection w:val="lrTb"/>
      <w:docGrid w:type="default" w:linePitch="299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2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2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2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2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2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qFormat="1"/>
    <w:lsdException w:name="Emphasis" w:uiPriority="20" w:semiHidden="0" w:unhideWhenUsed="0" w:qFormat="1"/>
    <w:lsdException w:name="Table Grid" w:uiPriority="59" w:semiHidden="0" w:unhideWhenUsed="0"/>
  </w:latentStyles>
  <w:style w:type="paragraph" w:styleId="Normal" w:default="1">
    <w:name w:val="Normal"/>
    <w:qFormat/>
    <w:rsid w:val="004a327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" w:customStyle="1">
    <w:name w:val="Заголовок 1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" w:customStyle="1">
    <w:name w:val="Заголовок 2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" w:customStyle="1">
    <w:name w:val="Заголовок 3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" w:customStyle="1">
    <w:name w:val="Заголовок 4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5" w:customStyle="1">
    <w:name w:val="Подзаголовок Знак"/>
    <w:basedOn w:val="DefaultParagraphFont"/>
    <w:uiPriority w:val="11"/>
    <w:qFormat/>
    <w:rsid w:val="00841cd9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16" w:customStyle="1">
    <w:name w:val="Название Знак"/>
    <w:basedOn w:val="DefaultParagraphFont"/>
    <w:uiPriority w:val="10"/>
    <w:qFormat/>
    <w:rsid w:val="00841cd9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7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8" w:customStyle="1">
    <w:name w:val="Интернет-ссылка"/>
    <w:basedOn w:val="DefaultParagraphFont"/>
    <w:uiPriority w:val="99"/>
    <w:semiHidden/>
    <w:unhideWhenUsed/>
    <w:rsid w:val="004769ce"/>
    <w:rPr>
      <w:color w:val="0000FF"/>
      <w:u w:val="single"/>
    </w:rPr>
  </w:style>
  <w:style w:type="character" w:styleId="Style19" w:customStyle="1">
    <w:name w:val="Основной текст Знак"/>
    <w:basedOn w:val="DefaultParagraphFont"/>
    <w:uiPriority w:val="99"/>
    <w:qFormat/>
    <w:rsid w:val="00fd4405"/>
    <w:rPr>
      <w:rFonts w:eastAsia="" w:eastAsiaTheme="minorEastAsia"/>
    </w:rPr>
  </w:style>
  <w:style w:type="character" w:styleId="Strong">
    <w:name w:val="Strong"/>
    <w:basedOn w:val="DefaultParagraphFont"/>
    <w:uiPriority w:val="22"/>
    <w:qFormat/>
    <w:rsid w:val="004769ce"/>
    <w:rPr>
      <w:b/>
      <w:bCs/>
    </w:rPr>
  </w:style>
  <w:style w:type="paragraph" w:styleId="Style20" w:customStyle="1">
    <w:name w:val="Заголовок"/>
    <w:basedOn w:val="Normal"/>
    <w:next w:val="Style21"/>
    <w:qFormat/>
    <w:rsid w:val="00081196"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Style21">
    <w:name w:val="Body Text"/>
    <w:basedOn w:val="Normal"/>
    <w:uiPriority w:val="99"/>
    <w:unhideWhenUsed/>
    <w:rsid w:val="00fd4405"/>
    <w:pPr>
      <w:spacing w:before="0" w:after="120"/>
    </w:pPr>
    <w:rPr>
      <w:rFonts w:eastAsia="" w:eastAsiaTheme="minorEastAsia"/>
    </w:rPr>
  </w:style>
  <w:style w:type="paragraph" w:styleId="Style22">
    <w:name w:val="List"/>
    <w:basedOn w:val="Style21"/>
    <w:rsid w:val="00081196"/>
    <w:pPr/>
    <w:rPr>
      <w:rFonts w:cs="Noto Sans Devanagari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Noto Sans Devanagari"/>
    </w:rPr>
  </w:style>
  <w:style w:type="paragraph" w:styleId="11" w:customStyle="1">
    <w:name w:val="Заголовок 11"/>
    <w:basedOn w:val="Normal"/>
    <w:next w:val="Normal"/>
    <w:link w:val="1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1" w:customStyle="1">
    <w:name w:val="Заголовок 21"/>
    <w:basedOn w:val="Normal"/>
    <w:next w:val="Normal"/>
    <w:link w:val="21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1" w:customStyle="1">
    <w:name w:val="Заголовок 31"/>
    <w:basedOn w:val="Normal"/>
    <w:next w:val="Normal"/>
    <w:link w:val="31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1" w:customStyle="1">
    <w:name w:val="Заголовок 41"/>
    <w:basedOn w:val="Normal"/>
    <w:next w:val="Normal"/>
    <w:link w:val="41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12" w:customStyle="1">
    <w:name w:val="Название объекта1"/>
    <w:basedOn w:val="Normal"/>
    <w:qFormat/>
    <w:rsid w:val="00081196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rsid w:val="00081196"/>
    <w:pPr>
      <w:suppressLineNumbers/>
    </w:pPr>
    <w:rPr>
      <w:rFonts w:cs="Noto Sans Devanagari"/>
    </w:rPr>
  </w:style>
  <w:style w:type="paragraph" w:styleId="Style25" w:customStyle="1">
    <w:name w:val="Верхний и нижний колонтитулы"/>
    <w:basedOn w:val="Normal"/>
    <w:qFormat/>
    <w:rsid w:val="00081196"/>
    <w:pPr/>
    <w:rPr/>
  </w:style>
  <w:style w:type="paragraph" w:styleId="13" w:customStyle="1">
    <w:name w:val="Верхний колонтитул1"/>
    <w:basedOn w:val="Normal"/>
    <w:uiPriority w:val="99"/>
    <w:unhideWhenUsed/>
    <w:qFormat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6">
    <w:name w:val="Subtitle"/>
    <w:basedOn w:val="Normal"/>
    <w:next w:val="Normal"/>
    <w:uiPriority w:val="11"/>
    <w:qFormat/>
    <w:rsid w:val="00841cd9"/>
    <w:pPr>
      <w:ind w:left="86" w:hanging="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7">
    <w:name w:val="Title"/>
    <w:basedOn w:val="Normal"/>
    <w:next w:val="Normal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4769ce"/>
    <w:pPr>
      <w:suppressAutoHyphens w:val="false"/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3">
    <w:name w:val="Table Grid"/>
    <w:basedOn w:val="a1"/>
    <w:uiPriority w:val="59"/>
    <w:rsid w:val="00dc6988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16e4" TargetMode="External"/><Relationship Id="rId3" Type="http://schemas.openxmlformats.org/officeDocument/2006/relationships/hyperlink" Target="https://m.edsoo.ru/7f4116e4" TargetMode="External"/><Relationship Id="rId4" Type="http://schemas.openxmlformats.org/officeDocument/2006/relationships/hyperlink" Target="https://m.edsoo.ru/7f4116e4" TargetMode="External"/><Relationship Id="rId5" Type="http://schemas.openxmlformats.org/officeDocument/2006/relationships/hyperlink" Target="https://m.edsoo.ru/7f4116e4" TargetMode="External"/><Relationship Id="rId6" Type="http://schemas.openxmlformats.org/officeDocument/2006/relationships/hyperlink" Target="https://m.edsoo.ru/7f4116e4" TargetMode="External"/><Relationship Id="rId7" Type="http://schemas.openxmlformats.org/officeDocument/2006/relationships/hyperlink" Target="https://m.edsoo.ru/7f4116e4" TargetMode="External"/><Relationship Id="rId8" Type="http://schemas.openxmlformats.org/officeDocument/2006/relationships/hyperlink" Target="https://m.edsoo.ru/7f4116e4" TargetMode="External"/><Relationship Id="rId9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3" Type="http://schemas.openxmlformats.org/officeDocument/2006/relationships/numbering" Target="numbering.xml"/><Relationship Id="rId14" Type="http://schemas.openxmlformats.org/officeDocument/2006/relationships/fontTable" Target="fontTable.xml"/><Relationship Id="rId15" Type="http://schemas.openxmlformats.org/officeDocument/2006/relationships/settings" Target="settings.xml"/><Relationship Id="rId1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Application>LibreOffice/6.4.7.2$Linux_X86_64 LibreOffice_project/40$Build-2</Application>
  <Pages>16</Pages>
  <Words>3926</Words>
  <Characters>27353</Characters>
  <CharactersWithSpaces>31107</CharactersWithSpaces>
  <Paragraphs>557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2023-09-12T19:37:00Z</dcterms:created>
  <dc:creator>Dom</dc:creator>
  <dc:description/>
  <dc:language>ru-RU</dc:language>
  <cp:lastModifiedBy/>
  <cp:lastPrinted>2023-09-18T13:02:00Z</cp:lastPrinted>
  <dcterms:modified xsi:type="dcterms:W3CDTF">2024-11-14T09:50:10Z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