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9D6" w:rsidRPr="00F419D6" w:rsidRDefault="00F419D6" w:rsidP="00F419D6">
      <w:pPr>
        <w:spacing w:after="0" w:line="240" w:lineRule="auto"/>
        <w:ind w:left="11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419D6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F419D6" w:rsidRPr="00F419D6" w:rsidRDefault="00F419D6" w:rsidP="00F419D6">
      <w:pPr>
        <w:spacing w:after="0" w:line="240" w:lineRule="auto"/>
        <w:ind w:left="11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419D6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Муниципальное бюджетное общеобразовательное</w:t>
      </w:r>
      <w:r w:rsidRPr="00F419D6">
        <w:rPr>
          <w:rFonts w:ascii="Times New Roman" w:hAnsi="Times New Roman" w:cs="Times New Roman"/>
          <w:sz w:val="24"/>
          <w:szCs w:val="24"/>
        </w:rPr>
        <w:br/>
      </w:r>
      <w:r w:rsidRPr="00F419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учреждение </w:t>
      </w:r>
      <w:proofErr w:type="spellStart"/>
      <w:r w:rsidRPr="00F419D6">
        <w:rPr>
          <w:rFonts w:ascii="Times New Roman" w:hAnsi="Times New Roman" w:cs="Times New Roman"/>
          <w:b/>
          <w:color w:val="000000"/>
          <w:sz w:val="24"/>
          <w:szCs w:val="24"/>
        </w:rPr>
        <w:t>Новоивановская</w:t>
      </w:r>
      <w:proofErr w:type="spellEnd"/>
      <w:r w:rsidRPr="00F419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средняя общеобразовательная школа </w:t>
      </w:r>
      <w:r w:rsidRPr="00F419D6">
        <w:rPr>
          <w:rFonts w:ascii="Times New Roman" w:hAnsi="Times New Roman" w:cs="Times New Roman"/>
          <w:sz w:val="24"/>
          <w:szCs w:val="24"/>
        </w:rPr>
        <w:br/>
      </w:r>
      <w:r w:rsidRPr="00F419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Зерноградского района</w:t>
      </w:r>
      <w:r w:rsidRPr="00F419D6">
        <w:rPr>
          <w:rFonts w:ascii="Times New Roman" w:hAnsi="Times New Roman" w:cs="Times New Roman"/>
          <w:sz w:val="24"/>
          <w:szCs w:val="24"/>
        </w:rPr>
        <w:br/>
      </w:r>
      <w:bookmarkStart w:id="0" w:name="599c772b-1c2c-414c-9fa0-86e4dc0ff531"/>
      <w:bookmarkEnd w:id="0"/>
    </w:p>
    <w:p w:rsidR="00F419D6" w:rsidRPr="00F419D6" w:rsidRDefault="00F419D6" w:rsidP="00F419D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1624" w:type="dxa"/>
        <w:tblInd w:w="-743" w:type="dxa"/>
        <w:tblLook w:val="04A0"/>
      </w:tblPr>
      <w:tblGrid>
        <w:gridCol w:w="11516"/>
        <w:gridCol w:w="222"/>
        <w:gridCol w:w="222"/>
      </w:tblGrid>
      <w:tr w:rsidR="00F419D6" w:rsidRPr="00F419D6" w:rsidTr="00F33D5E">
        <w:tc>
          <w:tcPr>
            <w:tcW w:w="10981" w:type="dxa"/>
          </w:tcPr>
          <w:tbl>
            <w:tblPr>
              <w:tblW w:w="10694" w:type="dxa"/>
              <w:tblInd w:w="59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663"/>
              <w:gridCol w:w="3661"/>
              <w:gridCol w:w="3370"/>
            </w:tblGrid>
            <w:tr w:rsidR="00F419D6" w:rsidRPr="00F419D6" w:rsidTr="00F419D6">
              <w:trPr>
                <w:trHeight w:val="2550"/>
              </w:trPr>
              <w:tc>
                <w:tcPr>
                  <w:tcW w:w="3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19D6" w:rsidRPr="00F419D6" w:rsidRDefault="00F419D6" w:rsidP="00F419D6">
                  <w:pPr>
                    <w:spacing w:after="0" w:line="240" w:lineRule="auto"/>
                    <w:ind w:left="-108" w:firstLine="108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419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РАССМОТРЕНО</w:t>
                  </w:r>
                </w:p>
                <w:p w:rsidR="00F419D6" w:rsidRPr="00F419D6" w:rsidRDefault="00F419D6" w:rsidP="00F419D6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419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методическим объединением</w:t>
                  </w:r>
                </w:p>
                <w:p w:rsidR="00F419D6" w:rsidRPr="00F419D6" w:rsidRDefault="00F419D6" w:rsidP="00F419D6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419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учителей предметов гуманитарного цикла</w:t>
                  </w:r>
                </w:p>
                <w:p w:rsidR="00F419D6" w:rsidRPr="00F419D6" w:rsidRDefault="00F419D6" w:rsidP="00F419D6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419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Руководитель МО</w:t>
                  </w:r>
                </w:p>
                <w:p w:rsidR="00F419D6" w:rsidRPr="00F419D6" w:rsidRDefault="00F419D6" w:rsidP="00F419D6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419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_____________Т.С.Горбатенко</w:t>
                  </w:r>
                  <w:proofErr w:type="spellEnd"/>
                </w:p>
                <w:p w:rsidR="00F419D6" w:rsidRPr="00F419D6" w:rsidRDefault="00F419D6" w:rsidP="00F419D6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419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Протокол № 01 от 26.08.2024 г </w:t>
                  </w:r>
                </w:p>
                <w:p w:rsidR="00F419D6" w:rsidRPr="00F419D6" w:rsidRDefault="00F419D6" w:rsidP="00F419D6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19D6" w:rsidRPr="00F419D6" w:rsidRDefault="00F419D6" w:rsidP="00F419D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419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СОГЛАСОВАНО  </w:t>
                  </w:r>
                </w:p>
                <w:p w:rsidR="00F419D6" w:rsidRPr="00F419D6" w:rsidRDefault="00F419D6" w:rsidP="00F419D6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419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Заместитель директора по УВР</w:t>
                  </w:r>
                </w:p>
                <w:p w:rsidR="00F419D6" w:rsidRPr="00F419D6" w:rsidRDefault="00F419D6" w:rsidP="00F419D6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419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_____________Н.А.Безщекая</w:t>
                  </w:r>
                  <w:proofErr w:type="spellEnd"/>
                </w:p>
                <w:p w:rsidR="00F419D6" w:rsidRPr="00F419D6" w:rsidRDefault="00F419D6" w:rsidP="00F419D6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419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Протокол № 01 от 28.08.2024 г </w:t>
                  </w:r>
                </w:p>
                <w:p w:rsidR="00F419D6" w:rsidRPr="00F419D6" w:rsidRDefault="00F419D6" w:rsidP="00F419D6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3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19D6" w:rsidRPr="00F419D6" w:rsidRDefault="00F419D6" w:rsidP="00F419D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419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УТВЕРЖДЕНО</w:t>
                  </w:r>
                </w:p>
                <w:p w:rsidR="00F419D6" w:rsidRPr="00F419D6" w:rsidRDefault="00F419D6" w:rsidP="00F419D6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419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Директор МБОУ Новоивановской СОШ</w:t>
                  </w:r>
                </w:p>
                <w:p w:rsidR="00F419D6" w:rsidRPr="00F419D6" w:rsidRDefault="00F419D6" w:rsidP="00F419D6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419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 Ю.А.Соколов</w:t>
                  </w:r>
                </w:p>
                <w:p w:rsidR="00F419D6" w:rsidRPr="00F419D6" w:rsidRDefault="00F419D6" w:rsidP="00F419D6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419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Приказ от 30.08.2024 г № 124</w:t>
                  </w:r>
                </w:p>
              </w:tc>
            </w:tr>
          </w:tbl>
          <w:p w:rsidR="00F419D6" w:rsidRPr="00F419D6" w:rsidRDefault="00F419D6" w:rsidP="00F419D6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</w:tcPr>
          <w:p w:rsidR="00F419D6" w:rsidRPr="00F419D6" w:rsidRDefault="00F419D6" w:rsidP="00F419D6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</w:tcPr>
          <w:p w:rsidR="00F419D6" w:rsidRPr="00F419D6" w:rsidRDefault="00F419D6" w:rsidP="00F419D6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66E42" w:rsidRDefault="00566E42" w:rsidP="00F419D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Pr="00F419D6" w:rsidRDefault="00F419D6" w:rsidP="00F419D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p w:rsidR="00566E42" w:rsidRPr="00F419D6" w:rsidRDefault="00566E42" w:rsidP="00F419D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p w:rsidR="00566E42" w:rsidRPr="00F419D6" w:rsidRDefault="00566E42" w:rsidP="00F419D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p w:rsidR="00566E42" w:rsidRPr="00F419D6" w:rsidRDefault="00566E42" w:rsidP="00F419D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p w:rsidR="00566E42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419D6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566E42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F3E07" w:rsidRPr="00F419D6" w:rsidRDefault="00EF3E07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66E42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419D6">
        <w:rPr>
          <w:rFonts w:ascii="Times New Roman" w:hAnsi="Times New Roman" w:cs="Times New Roman"/>
          <w:b/>
          <w:color w:val="000000"/>
          <w:sz w:val="24"/>
          <w:szCs w:val="24"/>
        </w:rPr>
        <w:t>учебного курса «Мир история»</w:t>
      </w:r>
    </w:p>
    <w:p w:rsidR="00566E42" w:rsidRPr="00F419D6" w:rsidRDefault="00566E42" w:rsidP="00F419D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19D6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proofErr w:type="gramStart"/>
      <w:r w:rsidRPr="00F419D6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F419D6">
        <w:rPr>
          <w:rFonts w:ascii="Times New Roman" w:hAnsi="Times New Roman" w:cs="Times New Roman"/>
          <w:color w:val="000000"/>
          <w:sz w:val="24"/>
          <w:szCs w:val="24"/>
        </w:rPr>
        <w:t xml:space="preserve"> 6 класса</w:t>
      </w:r>
    </w:p>
    <w:p w:rsidR="00566E42" w:rsidRPr="00F419D6" w:rsidRDefault="00566E42" w:rsidP="00F419D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419D6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F419D6">
        <w:rPr>
          <w:rFonts w:ascii="Times New Roman" w:hAnsi="Times New Roman" w:cs="Times New Roman"/>
          <w:sz w:val="24"/>
          <w:szCs w:val="24"/>
        </w:rPr>
        <w:t>для детей с умственной отсталостью,</w:t>
      </w:r>
      <w:proofErr w:type="gramEnd"/>
    </w:p>
    <w:p w:rsidR="00566E42" w:rsidRPr="00F419D6" w:rsidRDefault="00566E42" w:rsidP="00F419D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419D6">
        <w:rPr>
          <w:rFonts w:ascii="Times New Roman" w:hAnsi="Times New Roman" w:cs="Times New Roman"/>
          <w:sz w:val="24"/>
          <w:szCs w:val="24"/>
        </w:rPr>
        <w:t xml:space="preserve">интеллектуальными нарушениями, </w:t>
      </w:r>
    </w:p>
    <w:p w:rsidR="00566E42" w:rsidRPr="00F419D6" w:rsidRDefault="00566E42" w:rsidP="00F419D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419D6">
        <w:rPr>
          <w:rFonts w:ascii="Times New Roman" w:hAnsi="Times New Roman" w:cs="Times New Roman"/>
          <w:sz w:val="24"/>
          <w:szCs w:val="24"/>
        </w:rPr>
        <w:t>обучающихся по адаптированной</w:t>
      </w:r>
    </w:p>
    <w:p w:rsidR="00566E42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419D6">
        <w:rPr>
          <w:rFonts w:ascii="Times New Roman" w:hAnsi="Times New Roman" w:cs="Times New Roman"/>
          <w:sz w:val="24"/>
          <w:szCs w:val="24"/>
        </w:rPr>
        <w:t>основной общеобразовательной программе образования)</w:t>
      </w:r>
    </w:p>
    <w:p w:rsidR="00566E42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66E42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419D6">
        <w:rPr>
          <w:rFonts w:ascii="Times New Roman" w:hAnsi="Times New Roman" w:cs="Times New Roman"/>
          <w:sz w:val="24"/>
          <w:szCs w:val="24"/>
        </w:rPr>
        <w:t>Учебник Мир истории</w:t>
      </w:r>
      <w:r w:rsidR="00F419D6" w:rsidRPr="00F419D6">
        <w:rPr>
          <w:rFonts w:ascii="Times New Roman" w:hAnsi="Times New Roman" w:cs="Times New Roman"/>
          <w:sz w:val="24"/>
          <w:szCs w:val="24"/>
        </w:rPr>
        <w:t xml:space="preserve"> </w:t>
      </w:r>
      <w:r w:rsidRPr="00F419D6">
        <w:rPr>
          <w:rFonts w:ascii="Times New Roman" w:hAnsi="Times New Roman" w:cs="Times New Roman"/>
          <w:sz w:val="24"/>
          <w:szCs w:val="24"/>
        </w:rPr>
        <w:t xml:space="preserve">6 класс: для </w:t>
      </w:r>
      <w:proofErr w:type="gramStart"/>
      <w:r w:rsidRPr="00F419D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419D6">
        <w:rPr>
          <w:rFonts w:ascii="Times New Roman" w:hAnsi="Times New Roman" w:cs="Times New Roman"/>
          <w:sz w:val="24"/>
          <w:szCs w:val="24"/>
        </w:rPr>
        <w:t xml:space="preserve"> с интеллектуальными нарушениями:  </w:t>
      </w:r>
      <w:proofErr w:type="spellStart"/>
      <w:r w:rsidRPr="00F419D6">
        <w:rPr>
          <w:rFonts w:ascii="Times New Roman" w:hAnsi="Times New Roman" w:cs="Times New Roman"/>
          <w:sz w:val="24"/>
          <w:szCs w:val="24"/>
        </w:rPr>
        <w:t>Бгажнокова</w:t>
      </w:r>
      <w:proofErr w:type="spellEnd"/>
      <w:r w:rsidRPr="00F419D6">
        <w:rPr>
          <w:rFonts w:ascii="Times New Roman" w:hAnsi="Times New Roman" w:cs="Times New Roman"/>
          <w:sz w:val="24"/>
          <w:szCs w:val="24"/>
        </w:rPr>
        <w:t xml:space="preserve"> И. М., Смирнова Л. В.. и другие, Москва "Просвещение" 2023</w:t>
      </w:r>
    </w:p>
    <w:p w:rsidR="00566E42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66E42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66E42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66E42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F3E07" w:rsidRPr="00F419D6" w:rsidRDefault="00EF3E07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66E42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66E42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66E42" w:rsidRDefault="00566E42" w:rsidP="00F419D6">
      <w:pPr>
        <w:spacing w:after="0" w:line="240" w:lineRule="auto"/>
        <w:ind w:left="1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419D6" w:rsidRPr="00F419D6" w:rsidRDefault="00F419D6" w:rsidP="00F419D6">
      <w:pPr>
        <w:spacing w:after="0" w:line="240" w:lineRule="auto"/>
        <w:ind w:left="1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419D6" w:rsidRPr="00F419D6" w:rsidRDefault="00F419D6" w:rsidP="00F419D6">
      <w:pPr>
        <w:spacing w:after="0" w:line="240" w:lineRule="auto"/>
        <w:ind w:left="1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419D6" w:rsidRPr="00F419D6" w:rsidRDefault="00F419D6" w:rsidP="00F419D6">
      <w:pPr>
        <w:spacing w:after="0" w:line="240" w:lineRule="auto"/>
        <w:ind w:left="1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419D6" w:rsidRPr="00F419D6" w:rsidRDefault="00F419D6" w:rsidP="00F419D6">
      <w:pPr>
        <w:spacing w:after="0" w:line="240" w:lineRule="auto"/>
        <w:ind w:left="1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419D6" w:rsidRPr="00F419D6" w:rsidRDefault="00F419D6" w:rsidP="00F419D6">
      <w:pPr>
        <w:spacing w:after="0" w:line="240" w:lineRule="auto"/>
        <w:ind w:left="1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66E42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19D6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1" w:name="b20cd3b3-5277-4ad9-b272-db2c514c2082"/>
    </w:p>
    <w:p w:rsidR="00566E42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66E42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66E42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66E42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66E42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64E57" w:rsidRPr="00F419D6" w:rsidRDefault="00566E42" w:rsidP="00F419D6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419D6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proofErr w:type="gramStart"/>
      <w:r w:rsidRPr="00F419D6">
        <w:rPr>
          <w:rFonts w:ascii="Times New Roman" w:hAnsi="Times New Roman" w:cs="Times New Roman"/>
          <w:b/>
          <w:color w:val="000000"/>
          <w:sz w:val="24"/>
          <w:szCs w:val="24"/>
        </w:rPr>
        <w:t>.Н</w:t>
      </w:r>
      <w:proofErr w:type="gramEnd"/>
      <w:r w:rsidRPr="00F419D6">
        <w:rPr>
          <w:rFonts w:ascii="Times New Roman" w:hAnsi="Times New Roman" w:cs="Times New Roman"/>
          <w:b/>
          <w:color w:val="000000"/>
          <w:sz w:val="24"/>
          <w:szCs w:val="24"/>
        </w:rPr>
        <w:t>овоивановка</w:t>
      </w:r>
      <w:bookmarkEnd w:id="1"/>
      <w:r w:rsidRPr="00F419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2" w:name="33318252-5f25-41fe-9fef-b19acd845ffc"/>
      <w:r w:rsidRPr="00F419D6">
        <w:rPr>
          <w:rFonts w:ascii="Times New Roman" w:hAnsi="Times New Roman" w:cs="Times New Roman"/>
          <w:b/>
          <w:color w:val="000000"/>
          <w:sz w:val="24"/>
          <w:szCs w:val="24"/>
        </w:rPr>
        <w:t>202</w:t>
      </w:r>
      <w:r w:rsidR="00022D15" w:rsidRPr="00F419D6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F419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</w:t>
      </w:r>
      <w:bookmarkEnd w:id="2"/>
      <w:r w:rsidRPr="00F419D6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</w:p>
    <w:p w:rsidR="009B3C48" w:rsidRPr="00F419D6" w:rsidRDefault="009B3C48" w:rsidP="00F419D6">
      <w:pPr>
        <w:shd w:val="clear" w:color="auto" w:fill="FFFFFF"/>
        <w:spacing w:after="0" w:line="240" w:lineRule="auto"/>
        <w:ind w:left="142"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9B3C48" w:rsidRPr="00F419D6" w:rsidSect="00F419D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bookmarkStart w:id="3" w:name="_Hlk50314134"/>
      <w:bookmarkStart w:id="4" w:name="_Hlk49698216"/>
    </w:p>
    <w:p w:rsidR="00566E42" w:rsidRPr="00F419D6" w:rsidRDefault="00BE526A" w:rsidP="00F419D6">
      <w:pPr>
        <w:shd w:val="clear" w:color="auto" w:fill="FFFFFF"/>
        <w:spacing w:after="0" w:line="240" w:lineRule="auto"/>
        <w:ind w:left="142"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1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</w:t>
      </w:r>
      <w:r w:rsidR="001B6727" w:rsidRPr="00F41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Планируемые результаты освоения учебного предмета </w:t>
      </w:r>
      <w:bookmarkEnd w:id="3"/>
    </w:p>
    <w:p w:rsidR="001B6727" w:rsidRPr="00F419D6" w:rsidRDefault="001B6727" w:rsidP="00F419D6">
      <w:pPr>
        <w:shd w:val="clear" w:color="auto" w:fill="FFFFFF"/>
        <w:spacing w:after="0" w:line="240" w:lineRule="auto"/>
        <w:ind w:left="142"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1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F419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Мир истории</w:t>
      </w:r>
      <w:r w:rsidRPr="00F41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566E42" w:rsidRPr="00F41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6 класс</w:t>
      </w:r>
    </w:p>
    <w:p w:rsidR="00566E42" w:rsidRPr="00F419D6" w:rsidRDefault="00566E42" w:rsidP="00F419D6">
      <w:pPr>
        <w:shd w:val="clear" w:color="auto" w:fill="FFFFFF"/>
        <w:spacing w:after="0" w:line="240" w:lineRule="auto"/>
        <w:ind w:left="142"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6E42" w:rsidRPr="00F419D6" w:rsidRDefault="00566E42" w:rsidP="00F419D6">
      <w:pPr>
        <w:shd w:val="clear" w:color="auto" w:fill="FFFFFF"/>
        <w:spacing w:after="0" w:line="240" w:lineRule="auto"/>
        <w:ind w:left="142"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1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1B6727" w:rsidRPr="00F419D6" w:rsidRDefault="001B6727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К личностным результатам освоения АООП относятся: </w:t>
      </w:r>
    </w:p>
    <w:p w:rsidR="001B6727" w:rsidRPr="00F419D6" w:rsidRDefault="001B6727" w:rsidP="00F419D6">
      <w:pPr>
        <w:suppressAutoHyphens/>
        <w:spacing w:after="0" w:line="240" w:lineRule="auto"/>
        <w:ind w:left="142"/>
        <w:contextualSpacing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1) осознание себя как гражданина России; формирование чувства гордости за свою Родину; </w:t>
      </w:r>
    </w:p>
    <w:p w:rsidR="001B6727" w:rsidRPr="00F419D6" w:rsidRDefault="001B6727" w:rsidP="00F419D6">
      <w:pPr>
        <w:suppressAutoHyphens/>
        <w:spacing w:after="0" w:line="240" w:lineRule="auto"/>
        <w:ind w:left="142"/>
        <w:contextualSpacing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2) воспитание уважительного отношения к иному мнению, истории и культуре других народов; </w:t>
      </w:r>
    </w:p>
    <w:p w:rsidR="001B6727" w:rsidRPr="00F419D6" w:rsidRDefault="001B6727" w:rsidP="00F419D6">
      <w:pPr>
        <w:suppressAutoHyphens/>
        <w:spacing w:after="0" w:line="240" w:lineRule="auto"/>
        <w:ind w:left="142"/>
        <w:contextualSpacing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>3) </w:t>
      </w:r>
      <w:proofErr w:type="spellStart"/>
      <w:r w:rsidRPr="00F419D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сформированность</w:t>
      </w: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>адекватных</w:t>
      </w:r>
      <w:proofErr w:type="spellEnd"/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 представлений о собственных возможностях, о насущно необходимом жизнеобеспечении; </w:t>
      </w:r>
    </w:p>
    <w:p w:rsidR="001B6727" w:rsidRPr="00F419D6" w:rsidRDefault="001B6727" w:rsidP="00F419D6">
      <w:pPr>
        <w:suppressAutoHyphens/>
        <w:spacing w:after="0" w:line="240" w:lineRule="auto"/>
        <w:ind w:left="142"/>
        <w:contextualSpacing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4) овладение начальными навыками адаптации в динамично изменяющемся и развивающемся мире; </w:t>
      </w:r>
    </w:p>
    <w:p w:rsidR="001B6727" w:rsidRPr="00F419D6" w:rsidRDefault="001B6727" w:rsidP="00F419D6">
      <w:pPr>
        <w:suppressAutoHyphens/>
        <w:spacing w:after="0" w:line="240" w:lineRule="auto"/>
        <w:ind w:left="142"/>
        <w:contextualSpacing/>
        <w:jc w:val="both"/>
        <w:rPr>
          <w:rFonts w:ascii="Times New Roman" w:eastAsia="Arial Unicode MS" w:hAnsi="Times New Roman" w:cs="Times New Roman"/>
          <w:color w:val="FF0000"/>
          <w:kern w:val="2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5) овладение социально-бытовыми </w:t>
      </w:r>
      <w:r w:rsidRPr="00F419D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навыками</w:t>
      </w: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, используемыми в повседневной жизни; </w:t>
      </w:r>
    </w:p>
    <w:p w:rsidR="001B6727" w:rsidRPr="00F419D6" w:rsidRDefault="001B6727" w:rsidP="00F419D6">
      <w:pPr>
        <w:suppressAutoHyphens/>
        <w:spacing w:after="0" w:line="240" w:lineRule="auto"/>
        <w:ind w:left="142"/>
        <w:contextualSpacing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6) владение навыками коммуникации и принятыми нормами социального взаимодействия; </w:t>
      </w:r>
    </w:p>
    <w:p w:rsidR="001B6727" w:rsidRPr="00F419D6" w:rsidRDefault="001B6727" w:rsidP="00F419D6">
      <w:pPr>
        <w:suppressAutoHyphens/>
        <w:spacing w:after="0" w:line="240" w:lineRule="auto"/>
        <w:ind w:left="142"/>
        <w:contextualSpacing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1B6727" w:rsidRPr="00F419D6" w:rsidRDefault="001B6727" w:rsidP="00F419D6">
      <w:pPr>
        <w:suppressAutoHyphens/>
        <w:spacing w:after="0" w:line="240" w:lineRule="auto"/>
        <w:ind w:left="142"/>
        <w:contextualSpacing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8) принятие и освоение социальной роли </w:t>
      </w:r>
      <w:proofErr w:type="gramStart"/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>обучающегося</w:t>
      </w:r>
      <w:proofErr w:type="gramEnd"/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, </w:t>
      </w:r>
      <w:r w:rsidRPr="00F419D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проявление </w:t>
      </w: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социально значимых мотивов учебной деятельности; </w:t>
      </w:r>
    </w:p>
    <w:p w:rsidR="001B6727" w:rsidRPr="00F419D6" w:rsidRDefault="001B6727" w:rsidP="00F419D6">
      <w:pPr>
        <w:suppressAutoHyphens/>
        <w:spacing w:after="0" w:line="240" w:lineRule="auto"/>
        <w:ind w:left="142"/>
        <w:contextualSpacing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>9) </w:t>
      </w:r>
      <w:proofErr w:type="spellStart"/>
      <w:r w:rsidRPr="00F419D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сформированность</w:t>
      </w: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>навыков</w:t>
      </w:r>
      <w:proofErr w:type="spellEnd"/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 сотрудничества с взрослыми и сверстниками в разных социальных ситуациях; </w:t>
      </w:r>
    </w:p>
    <w:p w:rsidR="001B6727" w:rsidRPr="00F419D6" w:rsidRDefault="001B6727" w:rsidP="00F419D6">
      <w:pPr>
        <w:suppressAutoHyphens/>
        <w:spacing w:after="0" w:line="240" w:lineRule="auto"/>
        <w:ind w:left="142"/>
        <w:contextualSpacing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10) воспитание эстетических потребностей, ценностей и чувств; </w:t>
      </w:r>
    </w:p>
    <w:p w:rsidR="001B6727" w:rsidRPr="00F419D6" w:rsidRDefault="001B6727" w:rsidP="00F419D6">
      <w:pPr>
        <w:suppressAutoHyphens/>
        <w:spacing w:after="0" w:line="240" w:lineRule="auto"/>
        <w:ind w:left="142"/>
        <w:contextualSpacing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11) развитие этических чувств, </w:t>
      </w:r>
      <w:r w:rsidRPr="00F419D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проявление</w:t>
      </w: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 доброжелательности</w:t>
      </w:r>
      <w:r w:rsidRPr="00F419D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,</w:t>
      </w: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 эмоционально-нра</w:t>
      </w: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softHyphen/>
        <w:t xml:space="preserve">вственной отзывчивости </w:t>
      </w:r>
      <w:r w:rsidRPr="00F419D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и взаимопомощи, </w:t>
      </w:r>
      <w:proofErr w:type="spellStart"/>
      <w:r w:rsidRPr="00F419D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проявление</w:t>
      </w: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>сопереживания</w:t>
      </w:r>
      <w:proofErr w:type="spellEnd"/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 </w:t>
      </w:r>
      <w:r w:rsidRPr="00F419D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к </w:t>
      </w: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чувствам других людей; </w:t>
      </w:r>
    </w:p>
    <w:p w:rsidR="001B6727" w:rsidRPr="00F419D6" w:rsidRDefault="001B6727" w:rsidP="00F419D6">
      <w:pPr>
        <w:suppressAutoHyphens/>
        <w:spacing w:after="0" w:line="240" w:lineRule="auto"/>
        <w:ind w:left="142"/>
        <w:contextualSpacing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>12) </w:t>
      </w:r>
      <w:proofErr w:type="spellStart"/>
      <w:r w:rsidRPr="00F419D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сформированность</w:t>
      </w: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>установки</w:t>
      </w:r>
      <w:proofErr w:type="spellEnd"/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1B6727" w:rsidRPr="00F419D6" w:rsidRDefault="001B6727" w:rsidP="00F419D6">
      <w:pPr>
        <w:spacing w:after="0" w:line="240" w:lineRule="auto"/>
        <w:ind w:left="142"/>
        <w:contextualSpacing/>
        <w:jc w:val="both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13) </w:t>
      </w:r>
      <w:proofErr w:type="spellStart"/>
      <w:r w:rsidRPr="00F419D6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проявление</w:t>
      </w:r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>готовности</w:t>
      </w:r>
      <w:proofErr w:type="spellEnd"/>
      <w:r w:rsidRPr="00F419D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 к самостоятельной жизни</w:t>
      </w:r>
    </w:p>
    <w:bookmarkEnd w:id="4"/>
    <w:p w:rsidR="00C426D8" w:rsidRPr="00F419D6" w:rsidRDefault="00C426D8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Предметные результаты</w:t>
      </w:r>
    </w:p>
    <w:p w:rsidR="001B6727" w:rsidRPr="00F419D6" w:rsidRDefault="00C426D8" w:rsidP="00F419D6">
      <w:pPr>
        <w:suppressAutoHyphens/>
        <w:spacing w:after="0" w:line="240" w:lineRule="auto"/>
        <w:ind w:left="142" w:firstLine="709"/>
        <w:contextualSpacing/>
        <w:jc w:val="center"/>
        <w:rPr>
          <w:rFonts w:ascii="Times New Roman" w:eastAsia="Arial Unicode MS" w:hAnsi="Times New Roman" w:cs="Times New Roman"/>
          <w:kern w:val="1"/>
          <w:sz w:val="24"/>
          <w:szCs w:val="24"/>
          <w:u w:val="single"/>
          <w:lang w:eastAsia="ar-SA"/>
        </w:rPr>
      </w:pPr>
      <w:r w:rsidRPr="00F419D6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6 класс</w:t>
      </w:r>
    </w:p>
    <w:p w:rsidR="001B6727" w:rsidRPr="00F419D6" w:rsidRDefault="001B6727" w:rsidP="00F419D6">
      <w:pPr>
        <w:suppressAutoHyphens/>
        <w:spacing w:after="0" w:line="240" w:lineRule="auto"/>
        <w:ind w:left="142" w:firstLine="709"/>
        <w:contextualSpacing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b/>
          <w:kern w:val="1"/>
          <w:sz w:val="24"/>
          <w:szCs w:val="24"/>
          <w:u w:val="single"/>
          <w:lang w:eastAsia="ar-SA"/>
        </w:rPr>
        <w:t>Минимальный уровень:</w:t>
      </w:r>
    </w:p>
    <w:p w:rsidR="001B6727" w:rsidRPr="00F419D6" w:rsidRDefault="001B6727" w:rsidP="00F419D6">
      <w:pPr>
        <w:pStyle w:val="a4"/>
        <w:numPr>
          <w:ilvl w:val="0"/>
          <w:numId w:val="2"/>
        </w:numPr>
        <w:tabs>
          <w:tab w:val="left" w:pos="662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понимание доступных исторических фактов;</w:t>
      </w:r>
    </w:p>
    <w:p w:rsidR="001B6727" w:rsidRPr="00F419D6" w:rsidRDefault="001B6727" w:rsidP="00F419D6">
      <w:pPr>
        <w:pStyle w:val="a4"/>
        <w:numPr>
          <w:ilvl w:val="0"/>
          <w:numId w:val="2"/>
        </w:numPr>
        <w:tabs>
          <w:tab w:val="left" w:pos="662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использование некоторых усвоенных понятий в активной речи;</w:t>
      </w:r>
    </w:p>
    <w:p w:rsidR="001B6727" w:rsidRPr="00F419D6" w:rsidRDefault="001B6727" w:rsidP="00F419D6">
      <w:pPr>
        <w:pStyle w:val="a4"/>
        <w:numPr>
          <w:ilvl w:val="0"/>
          <w:numId w:val="2"/>
        </w:numPr>
        <w:tabs>
          <w:tab w:val="left" w:pos="655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последовательные ответы на вопросы, выбор правильного ответа из ряда предложенных вариантов;</w:t>
      </w:r>
    </w:p>
    <w:p w:rsidR="001B6727" w:rsidRPr="00F419D6" w:rsidRDefault="001B6727" w:rsidP="00F419D6">
      <w:pPr>
        <w:pStyle w:val="a4"/>
        <w:numPr>
          <w:ilvl w:val="0"/>
          <w:numId w:val="2"/>
        </w:numPr>
        <w:tabs>
          <w:tab w:val="left" w:pos="662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использование помощи учителя при выполнении учебных задач, самостоятельное исправление ошибок;</w:t>
      </w:r>
    </w:p>
    <w:p w:rsidR="001B6727" w:rsidRPr="00F419D6" w:rsidRDefault="001B6727" w:rsidP="00F419D6">
      <w:pPr>
        <w:pStyle w:val="a4"/>
        <w:numPr>
          <w:ilvl w:val="0"/>
          <w:numId w:val="2"/>
        </w:numPr>
        <w:tabs>
          <w:tab w:val="left" w:pos="655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усвоение элементов контроля учебной деятельности (с помощью памяток, инструкций, опорных схем);</w:t>
      </w:r>
    </w:p>
    <w:p w:rsidR="001B6727" w:rsidRPr="00F419D6" w:rsidRDefault="001B6727" w:rsidP="00F419D6">
      <w:pPr>
        <w:pStyle w:val="a4"/>
        <w:numPr>
          <w:ilvl w:val="0"/>
          <w:numId w:val="2"/>
        </w:numPr>
        <w:tabs>
          <w:tab w:val="left" w:pos="662"/>
          <w:tab w:val="left" w:pos="7033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u w:val="single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адекватное реагирование на оценку учебных действий.</w:t>
      </w:r>
    </w:p>
    <w:p w:rsidR="001B6727" w:rsidRPr="00F419D6" w:rsidRDefault="001B6727" w:rsidP="00F419D6">
      <w:pPr>
        <w:pStyle w:val="a4"/>
        <w:suppressAutoHyphens/>
        <w:spacing w:after="0" w:line="240" w:lineRule="auto"/>
        <w:ind w:left="1440" w:hanging="58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b/>
          <w:kern w:val="1"/>
          <w:sz w:val="24"/>
          <w:szCs w:val="24"/>
          <w:u w:val="single"/>
          <w:lang w:eastAsia="ar-SA"/>
        </w:rPr>
        <w:t>Достаточный уровень:</w:t>
      </w:r>
    </w:p>
    <w:p w:rsidR="001B6727" w:rsidRPr="00F419D6" w:rsidRDefault="001B6727" w:rsidP="00F419D6">
      <w:pPr>
        <w:pStyle w:val="a4"/>
        <w:numPr>
          <w:ilvl w:val="0"/>
          <w:numId w:val="2"/>
        </w:numPr>
        <w:tabs>
          <w:tab w:val="left" w:pos="662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знание изученных понятий и наличие представлений по всем разделам программы;</w:t>
      </w:r>
    </w:p>
    <w:p w:rsidR="001B6727" w:rsidRPr="00F419D6" w:rsidRDefault="001B6727" w:rsidP="00F419D6">
      <w:pPr>
        <w:pStyle w:val="a4"/>
        <w:numPr>
          <w:ilvl w:val="0"/>
          <w:numId w:val="2"/>
        </w:numPr>
        <w:tabs>
          <w:tab w:val="left" w:pos="662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использование усвоенных исторических понятий в самостоятельных высказываниях;</w:t>
      </w:r>
    </w:p>
    <w:p w:rsidR="001B6727" w:rsidRPr="00F419D6" w:rsidRDefault="001B6727" w:rsidP="00F419D6">
      <w:pPr>
        <w:pStyle w:val="a4"/>
        <w:numPr>
          <w:ilvl w:val="0"/>
          <w:numId w:val="2"/>
        </w:numPr>
        <w:tabs>
          <w:tab w:val="left" w:pos="662"/>
        </w:tabs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участие в беседах по основным темам программы;</w:t>
      </w:r>
    </w:p>
    <w:p w:rsidR="001B6727" w:rsidRPr="00F419D6" w:rsidRDefault="001B6727" w:rsidP="00F419D6">
      <w:pPr>
        <w:pStyle w:val="a4"/>
        <w:numPr>
          <w:ilvl w:val="0"/>
          <w:numId w:val="2"/>
        </w:numPr>
        <w:tabs>
          <w:tab w:val="left" w:pos="662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высказывание собственных суждений и личностное отно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шение к изученным фактам;</w:t>
      </w:r>
    </w:p>
    <w:p w:rsidR="001B6727" w:rsidRPr="00F419D6" w:rsidRDefault="001B6727" w:rsidP="00F419D6">
      <w:pPr>
        <w:pStyle w:val="a4"/>
        <w:numPr>
          <w:ilvl w:val="0"/>
          <w:numId w:val="2"/>
        </w:numPr>
        <w:tabs>
          <w:tab w:val="left" w:pos="662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понимание содержания учебных заданий, их выполнение самостоятельно или с помощью учителя;</w:t>
      </w:r>
    </w:p>
    <w:p w:rsidR="001B6727" w:rsidRPr="00F419D6" w:rsidRDefault="001B6727" w:rsidP="00F419D6">
      <w:pPr>
        <w:pStyle w:val="a4"/>
        <w:numPr>
          <w:ilvl w:val="0"/>
          <w:numId w:val="2"/>
        </w:numPr>
        <w:tabs>
          <w:tab w:val="left" w:pos="662"/>
        </w:tabs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владение элементами самоконтроля при выполнении заданий;</w:t>
      </w:r>
    </w:p>
    <w:p w:rsidR="001B6727" w:rsidRPr="00F419D6" w:rsidRDefault="001B6727" w:rsidP="00F419D6">
      <w:pPr>
        <w:pStyle w:val="a4"/>
        <w:numPr>
          <w:ilvl w:val="0"/>
          <w:numId w:val="3"/>
        </w:numPr>
        <w:tabs>
          <w:tab w:val="left" w:pos="662"/>
        </w:tabs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владение элементами оценки и самооценки;</w:t>
      </w:r>
    </w:p>
    <w:p w:rsidR="00167354" w:rsidRPr="00F419D6" w:rsidRDefault="001B6727" w:rsidP="00F419D6">
      <w:pPr>
        <w:pStyle w:val="a4"/>
        <w:numPr>
          <w:ilvl w:val="0"/>
          <w:numId w:val="3"/>
        </w:numPr>
        <w:tabs>
          <w:tab w:val="left" w:pos="669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проявление интереса к изучению истории.</w:t>
      </w:r>
      <w:bookmarkStart w:id="5" w:name="_Hlk49698271"/>
      <w:bookmarkStart w:id="6" w:name="_Hlk50314327"/>
    </w:p>
    <w:p w:rsidR="00167354" w:rsidRPr="00F419D6" w:rsidRDefault="00167354" w:rsidP="00F419D6">
      <w:pPr>
        <w:spacing w:after="0" w:line="240" w:lineRule="auto"/>
        <w:ind w:left="142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6727" w:rsidRPr="00F419D6" w:rsidRDefault="00BE526A" w:rsidP="00F419D6">
      <w:pPr>
        <w:spacing w:after="0" w:line="240" w:lineRule="auto"/>
        <w:ind w:left="142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B6727" w:rsidRPr="00F41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Содержание учебного предмета «Мир истории»</w:t>
      </w:r>
      <w:r w:rsidRPr="00F41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6 класс</w:t>
      </w:r>
    </w:p>
    <w:bookmarkEnd w:id="5"/>
    <w:bookmarkEnd w:id="6"/>
    <w:p w:rsidR="00617926" w:rsidRPr="00F419D6" w:rsidRDefault="00617926" w:rsidP="00F419D6">
      <w:pPr>
        <w:keepNext/>
        <w:tabs>
          <w:tab w:val="num" w:pos="432"/>
        </w:tabs>
        <w:suppressAutoHyphens/>
        <w:spacing w:after="0" w:line="240" w:lineRule="auto"/>
        <w:ind w:left="142"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F419D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Введение</w:t>
      </w:r>
    </w:p>
    <w:p w:rsidR="00617926" w:rsidRPr="00F419D6" w:rsidRDefault="00617926" w:rsidP="00F419D6">
      <w:pPr>
        <w:keepNext/>
        <w:tabs>
          <w:tab w:val="num" w:pos="432"/>
        </w:tabs>
        <w:suppressAutoHyphens/>
        <w:spacing w:after="0" w:line="240" w:lineRule="auto"/>
        <w:ind w:left="142"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F419D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Представление о себе и окружающем мире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Твое имя, отчество, фамилия. История имени. Возникновение и значение имен. От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че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с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 xml:space="preserve">тво 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в имени человека. Происхождение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фамилий. Семья: близкие и дальние ро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д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с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т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ве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н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ни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ки. Поколения, пред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ки, потомки, родословная. Даты жизни. Понятие о биографии. Твоя би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ография.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Дом, в котором ты живешь. Место нахождения твоего дома (регион, город, поселок, село), кто и когда его построил. Твои соседи.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Пословицы и поговорки о доме, семье, сосе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дях.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История улицы. Названия улиц, их происхождение. Ули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 xml:space="preserve">ца твоего дома, твоей школы.  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lastRenderedPageBreak/>
        <w:t>Местность, где мы живем (город, село). Происхождение названия местности. Край (область, республика), в котором мы живем; глав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ный город края, национальный состав, основные занятия жителей края, города.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Россия ― страна, в которой мы живем: ее столица, население, национальный состав. Республики в составе Российской Федерации. Государственные символы РФ.  Руководитель страны (президент РФ).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Большая и малая родина.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Другие страны мира (обзорно, с примерами). Планета, на которой мы живем. 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center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Представления о времени в истории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Представление о времени как о прошлом, настоящем и будущем. Понятия: вчера, сегодня, завтра. Меры времени. Измерение времени. Календарь (происхождение, виды).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Представление об историческом времени: век, (столетие), тысячелетие, историческая эпоха (общее представление). «Лента времени». Краткие исторические сведения о названии месяцев (римский календарь, русский земледельческий календарь).  Час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ти века: начало века, середина века, конец века, граница двух веков (конец одного века и начало другого); текущий век, тысячелетие. Основные события ХХ века (обзорно, с примерами). Новое тысячелетие (XXI век).</w:t>
      </w:r>
    </w:p>
    <w:p w:rsidR="00617926" w:rsidRPr="00F419D6" w:rsidRDefault="00617926" w:rsidP="00F419D6">
      <w:pPr>
        <w:keepNext/>
        <w:tabs>
          <w:tab w:val="num" w:pos="432"/>
        </w:tabs>
        <w:suppressAutoHyphens/>
        <w:spacing w:after="0" w:line="240" w:lineRule="auto"/>
        <w:ind w:left="142"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F419D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 xml:space="preserve">Начальные представления об истории 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История</w:t>
      </w:r>
      <w:r w:rsidRPr="00F419D6">
        <w:rPr>
          <w:rFonts w:ascii="Times New Roman" w:eastAsia="Arial Unicode MS" w:hAnsi="Times New Roman" w:cs="Times New Roman"/>
          <w:noProof/>
          <w:color w:val="00000A"/>
          <w:kern w:val="1"/>
          <w:position w:val="-5"/>
          <w:sz w:val="24"/>
          <w:szCs w:val="24"/>
          <w:lang w:eastAsia="ru-RU"/>
        </w:rPr>
        <w:drawing>
          <wp:inline distT="0" distB="0" distL="0" distR="0">
            <wp:extent cx="114300" cy="209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наука о прошлом (о жизни и деятельности людей в прошлом). Значение исторических знаний для </w:t>
      </w:r>
      <w:proofErr w:type="spellStart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людей</w:t>
      </w:r>
      <w:proofErr w:type="gramStart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.И</w:t>
      </w:r>
      <w:proofErr w:type="gramEnd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сторическая</w:t>
      </w:r>
      <w:proofErr w:type="spellEnd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память России.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Науки, помогающие добывать исторические сведения: археология, этно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г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рафия, геральдика, нумизматика и др</w:t>
      </w:r>
      <w:proofErr w:type="gramStart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.(</w:t>
      </w:r>
      <w:proofErr w:type="gramEnd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элементарные представления на конкретных примерах).</w:t>
      </w:r>
    </w:p>
    <w:p w:rsidR="00617926" w:rsidRPr="00F419D6" w:rsidRDefault="00936F61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noProof/>
          <w:color w:val="00000A"/>
          <w:kern w:val="1"/>
          <w:sz w:val="24"/>
          <w:szCs w:val="24"/>
          <w:lang w:eastAsia="ru-RU"/>
        </w:rPr>
        <w:pict>
          <v:group id="Группа 16" o:spid="_x0000_s1026" style="position:absolute;left:0;text-align:left;margin-left:.35pt;margin-top:4.8pt;width:.1pt;height:403.2pt;z-index:251660288;mso-wrap-distance-left:0;mso-wrap-distance-right:0;mso-position-horizontal-relative:page" coordorigin="7,96" coordsize="2,8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">
            <v:shape id="Freeform 14" o:spid="_x0000_s1027" style="position:absolute;left:7;top:96;width:1;height:8063;visibility:visible;mso-wrap-style:none;v-text-anchor:middle" coordsize="2,8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" path="m,8064l,e" filled="f" strokecolor="#a88383" strokeweight=".39mm">
              <v:stroke endcap="square"/>
              <v:path o:connecttype="custom" o:connectlocs="0,8159;0,96" o:connectangles="0,0"/>
            </v:shape>
            <w10:wrap anchorx="page"/>
          </v:group>
        </w:pict>
      </w:r>
      <w:proofErr w:type="gramStart"/>
      <w:r w:rsidR="00617926"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Источники исторических знаний: вещественные (предметы быта; памятники зодчества, строительства и архитектуры; живопись и т.д.), устные (фольклор), письменные (летописи, старинные книги, надписи и рисунки и т.д.).</w:t>
      </w:r>
      <w:proofErr w:type="gramEnd"/>
      <w:r w:rsidR="00617926"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Архивы и музеи (виды </w:t>
      </w:r>
      <w:r w:rsidR="00617926"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музеев</w:t>
      </w:r>
      <w:r w:rsidR="00617926"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). Б</w:t>
      </w:r>
      <w:r w:rsidR="00617926"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иблиотеки.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И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сторическо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е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ространство</w:t>
      </w:r>
      <w:proofErr w:type="gramStart"/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.И</w:t>
      </w:r>
      <w:proofErr w:type="gramEnd"/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сторическаякарта</w:t>
      </w:r>
      <w:proofErr w:type="spellEnd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center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 xml:space="preserve">История Древнего мира 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Версии о появлении человека на Земле (научные, религиозные). Отличие человека от животного.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Время появления первобытных людей, их внешний вид, среда обитания, 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отличие 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от современных людей.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Стадный образ жизни древних людей. Занятия. Древние орудия труда. </w:t>
      </w:r>
      <w:proofErr w:type="gramStart"/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Каменный</w:t>
      </w:r>
      <w:proofErr w:type="gramEnd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века.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Постепенные изменения во внеш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 xml:space="preserve">нем облике. Зарождение речи. Совершенствование орудий труда и занятий. Защита от опасностей. Образ жизни и виды деятельности. Причины зарождения религиозных </w:t>
      </w:r>
      <w:proofErr w:type="spellStart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верований</w:t>
      </w:r>
      <w:proofErr w:type="gramStart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.Я</w:t>
      </w:r>
      <w:proofErr w:type="gramEnd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зычество</w:t>
      </w:r>
      <w:proofErr w:type="spellEnd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Изменение климата Земли, наступление ледников. Смена образа жизни древних людей из-за климатических условий: борьба за выживание. 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Спосо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бы охоты на диких животных. Приручение диких животных. Пища и одежда древнего человека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Конец ледникового периода и расселение людей по миру. Влияние различных климатических условий на изменения во внешнем облике людей. Развитие земледе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 xml:space="preserve">лия, скотоводства. Появление новых орудий труда. Начало бронзового века. Оседлый образ жизни. </w:t>
      </w:r>
      <w:proofErr w:type="spellStart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Коллективыдревних</w:t>
      </w:r>
      <w:proofErr w:type="spellEnd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людей: семья, община, род, племя.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Возникновение имущественного и социального неравенства, выделение знати. 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Зарождение обмена, появление денег. Первые города Создание человеком искусственной среды обитания. Возникновение древнейших цивилизаций.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center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История вещей и дел человека (от древности до наших дней)</w:t>
      </w:r>
    </w:p>
    <w:p w:rsidR="00617926" w:rsidRPr="00F419D6" w:rsidRDefault="00617926" w:rsidP="00F419D6">
      <w:pPr>
        <w:keepNext/>
        <w:tabs>
          <w:tab w:val="num" w:pos="432"/>
        </w:tabs>
        <w:suppressAutoHyphens/>
        <w:spacing w:after="0" w:line="240" w:lineRule="auto"/>
        <w:ind w:left="142"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F419D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 xml:space="preserve">История освоения человеком огня, энергии 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Источники огня в природе. Способы добычи огня древним человеком. Очаг. Причины сохранения огня древним человеком, культ огня. Использование огня для жизни: тепло, пища, защита от диких животных.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Использование огня в производстве: изготовление посу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ды, орудий труда, выплавка металлов, приготовление пищи и др.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Огонь в военном деле. Изобретение пороха. Последствия этого изобретения в истории войн.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Огонь и энергия. Виды энергии: электрическая, тепловая, атомная (общие представления). Изобретение электричества как новый этап в жизни людей. Современные способы полу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чения большого количества энергии. Экологические последствия</w:t>
      </w:r>
      <w:r w:rsidR="00936F61" w:rsidRPr="00F419D6">
        <w:rPr>
          <w:rFonts w:ascii="Times New Roman" w:eastAsia="Arial Unicode MS" w:hAnsi="Times New Roman" w:cs="Times New Roman"/>
          <w:noProof/>
          <w:color w:val="00000A"/>
          <w:kern w:val="1"/>
          <w:sz w:val="24"/>
          <w:szCs w:val="24"/>
          <w:lang w:eastAsia="ru-RU"/>
        </w:rPr>
        <w:pict>
          <v:group id="Группа 14" o:spid="_x0000_s1035" style="position:absolute;left:0;text-align:left;margin-left:1.1pt;margin-top:-3.4pt;width:.1pt;height:358.85pt;z-index:251662336;mso-wrap-distance-left:0;mso-wrap-distance-right:0;mso-position-horizontal-relative:page;mso-position-vertical-relative:text" coordorigin="22,-68" coordsize="2,7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">
            <v:shape id="Freeform 20" o:spid="_x0000_s1036" style="position:absolute;left:22;top:-68;width:1;height:7176;visibility:visible;mso-wrap-style:none;v-text-anchor:middle" coordsize="2,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" path="m,7177l,e" filled="f" strokecolor="#c3afa8" strokeweight=".12mm">
              <v:stroke endcap="square"/>
              <v:path o:connecttype="custom" o:connectlocs="0,7108;0,-68" o:connectangles="0,0"/>
            </v:shape>
            <w10:wrap anchorx="page"/>
          </v:group>
        </w:pic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при получении тепловой энергии от сжигания полезных ископаемых (угля, торфа, газа), лесов. Роль энергетических ресурсов Земли для жизни человечества.</w:t>
      </w:r>
    </w:p>
    <w:p w:rsidR="00617926" w:rsidRPr="00F419D6" w:rsidRDefault="00617926" w:rsidP="00F419D6">
      <w:pPr>
        <w:keepNext/>
        <w:tabs>
          <w:tab w:val="num" w:pos="432"/>
        </w:tabs>
        <w:suppressAutoHyphens/>
        <w:spacing w:after="0" w:line="240" w:lineRule="auto"/>
        <w:ind w:left="142"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F419D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lastRenderedPageBreak/>
        <w:t>История использования человеком воды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Вода в природе. Значение воды в жизни че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ловека. Охрана водных угодий.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Причины поселения древнего человека на берегах рек, озер, морей. Рыболовство. Передвижение человека по воде. Судоходство, история мореплавания, открытие новых земель (</w:t>
      </w:r>
      <w:r w:rsidR="00C426D8"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общие представления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).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Вода и земледелие. Поливное земледелие, причины его возникновения. Роль поливного земледелия, в истории человечества.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Использование человеком воды для получения энергии: водяное колесо, гидроэлектростанция. Использование воды при добыче полезных ископаемых.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Профессии людей, связанные с освоением энергии и вод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ных ресурсов.</w:t>
      </w:r>
    </w:p>
    <w:p w:rsidR="00617926" w:rsidRPr="00F419D6" w:rsidRDefault="00617926" w:rsidP="00F419D6">
      <w:pPr>
        <w:keepNext/>
        <w:tabs>
          <w:tab w:val="num" w:pos="432"/>
          <w:tab w:val="left" w:pos="3357"/>
          <w:tab w:val="center" w:pos="5032"/>
        </w:tabs>
        <w:suppressAutoHyphens/>
        <w:spacing w:after="0" w:line="240" w:lineRule="auto"/>
        <w:ind w:left="142"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F419D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История жилища человека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Понятие о жилище. История появления жили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ща человека. Первые жилища: пе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ще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ры, шалаш, земляные ук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рытия. Сборно-разборные жилища. Материалы, ис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поль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зу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е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мые для стро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ительства жилья у разных народов (чумы, яранги, вигвамы, юрты и др.). Ис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то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рия со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ве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ршенствования жилища. Влияние климата и национальных традиций на стро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тель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ство жилья и других зданий. Архитектурные памятники в строительстве, их значение для изучения истории.</w:t>
      </w:r>
    </w:p>
    <w:p w:rsidR="00617926" w:rsidRPr="00F419D6" w:rsidRDefault="00617926" w:rsidP="00F419D6">
      <w:pPr>
        <w:keepNext/>
        <w:tabs>
          <w:tab w:val="num" w:pos="432"/>
        </w:tabs>
        <w:suppressAutoHyphens/>
        <w:spacing w:after="0" w:line="240" w:lineRule="auto"/>
        <w:ind w:left="142"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F419D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История появления мебели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Назначение и виды мебели, материалы для ее изготовления.</w:t>
      </w:r>
    </w:p>
    <w:p w:rsidR="00617926" w:rsidRPr="00F419D6" w:rsidRDefault="00936F61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noProof/>
          <w:color w:val="00000A"/>
          <w:kern w:val="1"/>
          <w:sz w:val="24"/>
          <w:szCs w:val="24"/>
          <w:lang w:eastAsia="ru-RU"/>
        </w:rPr>
        <w:pict>
          <v:group id="Группа 7" o:spid="_x0000_s1033" style="position:absolute;left:0;text-align:left;margin-left:1.1pt;margin-top:11.1pt;width:1.55pt;height:162.25pt;z-index:251659264;mso-wrap-distance-left:0;mso-wrap-distance-right:0;mso-position-horizontal-relative:page" coordorigin="22,222" coordsize="30,3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">
            <v:group id="Group 9" o:spid="_x0000_s1034" style="position:absolute;left:22;top:222;width:3;height:3244" coordorigin="22,222" coordsize="3,3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<v:shape id="Freeform 10" o:spid="_x0000_s1028" style="position:absolute;left:22;top:222;width:2;height:3243;visibility:visible;mso-wrap-style:none;v-text-anchor:middle" coordsize="2,3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" path="m,3229l,e" filled="f" strokecolor="#bfaca8" strokeweight=".12mm">
                <v:stroke endcap="square"/>
                <v:path o:connecttype="custom" o:connectlocs="0,3470;0,227" o:connectangles="0,0"/>
              </v:shape>
            </v:group>
            <v:group id="Group 11" o:spid="_x0000_s1029" style="position:absolute;left:50;top:2701;width:3;height:766" coordorigin="50,2701" coordsize="3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<v:shape id="Freeform 12" o:spid="_x0000_s1030" style="position:absolute;left:50;top:2701;width:2;height:765;visibility:visible;mso-wrap-style:none;v-text-anchor:middle" coordsize="2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" path="m,762l,e" filled="f" strokecolor="#c8afa3" strokeweight=".51mm">
                <v:stroke endcap="square"/>
                <v:path o:connecttype="custom" o:connectlocs="0,3464;0,2700" o:connectangles="0,0"/>
              </v:shape>
            </v:group>
            <w10:wrap anchorx="page"/>
          </v:group>
        </w:pict>
      </w:r>
      <w:r w:rsidR="00617926"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История </w:t>
      </w:r>
      <w:r w:rsidR="00617926"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появления первой мебели. Влияние </w:t>
      </w:r>
      <w:r w:rsidR="00617926"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историче</w:t>
      </w:r>
      <w:r w:rsidR="00617926"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 xml:space="preserve">ских и национальных традиций на изготовление </w:t>
      </w:r>
      <w:proofErr w:type="spellStart"/>
      <w:r w:rsidR="00617926"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мебели</w:t>
      </w:r>
      <w:proofErr w:type="gramStart"/>
      <w:r w:rsidR="00617926"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.</w:t>
      </w:r>
      <w:r w:rsidR="00617926"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</w:t>
      </w:r>
      <w:proofErr w:type="gramEnd"/>
      <w:r w:rsidR="00617926"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зготовление</w:t>
      </w:r>
      <w:proofErr w:type="spellEnd"/>
      <w:r w:rsidR="00617926"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мебели как искусство. Современная мебель. Профессии людей, связанные с </w:t>
      </w:r>
      <w:r w:rsidR="00C426D8"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изготовлением мебели</w:t>
      </w:r>
      <w:r w:rsidR="00617926"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</w:t>
      </w:r>
    </w:p>
    <w:p w:rsidR="00617926" w:rsidRPr="00F419D6" w:rsidRDefault="00617926" w:rsidP="00F419D6">
      <w:pPr>
        <w:keepNext/>
        <w:tabs>
          <w:tab w:val="num" w:pos="432"/>
        </w:tabs>
        <w:suppressAutoHyphens/>
        <w:spacing w:after="0" w:line="240" w:lineRule="auto"/>
        <w:ind w:left="142"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F419D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История питания человека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Питание как главное условие жизни любого живого организма. Уточнение представлений о пище челове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ка в разные периоды развития общества.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Добывание пищи древним человеком как борьба за его выживание. Способы добывания: собирательство, бортниче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ство, рыболовство, охота, земледелие, скотоводство. Приручение человеком животных. Значение домашних животных в жизни человека.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История хлеба и хлебопечения. 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Способы 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хранения и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нако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пления продуктов питания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Влияние природных условий на традиции приготовления пищи у разных народов. Употребление пищи как необходимое условие сохранения здоровья и жизни человека.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center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История появления посуды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Посуда, ее назначение. Материалы для изготовления посуды. История появления по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суды. Глиняная посуда. Гончарное ремесло, изобретение гончарного круга, его зна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че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ние для развития производства глиняной посуды. Народные тради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ции в из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го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то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ле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  <w:t>нии глиняной посуды</w:t>
      </w:r>
      <w:r w:rsidRPr="00F419D6">
        <w:rPr>
          <w:rFonts w:ascii="Times New Roman" w:eastAsia="Arial Unicode MS" w:hAnsi="Times New Roman" w:cs="Times New Roman"/>
          <w:color w:val="484442"/>
          <w:kern w:val="1"/>
          <w:sz w:val="24"/>
          <w:szCs w:val="24"/>
          <w:lang w:eastAsia="ar-SA"/>
        </w:rPr>
        <w:t>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Деревянная посуда. История появления и использования деревянной посуды, ее виды. Преимущества деревянной по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 xml:space="preserve"> суды для хранения продуктов, народные традиции ее изготов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ления</w:t>
      </w:r>
      <w:r w:rsidRPr="00F419D6">
        <w:rPr>
          <w:rFonts w:ascii="Times New Roman" w:eastAsia="Arial Unicode MS" w:hAnsi="Times New Roman" w:cs="Times New Roman"/>
          <w:color w:val="484442"/>
          <w:kern w:val="1"/>
          <w:sz w:val="24"/>
          <w:szCs w:val="24"/>
          <w:lang w:eastAsia="ar-SA"/>
        </w:rPr>
        <w:t>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Посуда из других материалов. Изготовление посуды как искусство.</w:t>
      </w:r>
    </w:p>
    <w:p w:rsidR="00617926" w:rsidRPr="00F419D6" w:rsidRDefault="00936F61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noProof/>
          <w:color w:val="00000A"/>
          <w:kern w:val="1"/>
          <w:sz w:val="24"/>
          <w:szCs w:val="24"/>
          <w:lang w:eastAsia="ru-RU"/>
        </w:rPr>
        <w:pict>
          <v:group id="Группа 3" o:spid="_x0000_s1031" style="position:absolute;left:0;text-align:left;margin-left:2pt;margin-top:35.1pt;width:.1pt;height:47.55pt;z-index:251661312;mso-wrap-distance-left:0;mso-wrap-distance-right:0;mso-position-horizontal-relative:page" coordorigin="40,702" coordsize="2,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">
            <v:shape id="Freeform 18" o:spid="_x0000_s1032" style="position:absolute;left:40;top:702;width:1;height:950;visibility:visible;mso-wrap-style:none;v-text-anchor:middle" coordsize="2,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" path="m,950l,e" filled="f" strokecolor="#e4d8d4" strokeweight=".39mm">
              <v:stroke endcap="square"/>
              <v:path o:connecttype="custom" o:connectlocs="0,1650;0,701" o:connectangles="0,0"/>
            </v:shape>
            <w10:wrap anchorx="page"/>
          </v:group>
        </w:pict>
      </w:r>
      <w:r w:rsidR="00617926"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Профессии людей, связанные с изготовлением посуды. 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center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История появления одежды и обуви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Уточнение представлений об одежде и обуви, их функциях. Материалы для изготовления одежды и обуви. Различия в мужской и женской одежде</w:t>
      </w:r>
      <w:r w:rsidRPr="00F419D6">
        <w:rPr>
          <w:rFonts w:ascii="Times New Roman" w:eastAsia="Arial Unicode MS" w:hAnsi="Times New Roman" w:cs="Times New Roman"/>
          <w:color w:val="160F0C"/>
          <w:kern w:val="1"/>
          <w:sz w:val="24"/>
          <w:szCs w:val="24"/>
          <w:lang w:eastAsia="ar-SA"/>
        </w:rPr>
        <w:t xml:space="preserve">. 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Одежда как потребность защиты человеческого организма от неблагоприятных условий среды. Виды одежды древнего человека. Способы изготовления, материалы, инструменты. Совершенствование видов одежды в ходе развития земледе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 xml:space="preserve">лия и скотоводства, совершенствование инструментов для изготовления одежды. Влияние природных и климатических условий на изготовление одежды. Народные традиции изготовления </w:t>
      </w:r>
      <w:proofErr w:type="spellStart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одежды</w:t>
      </w:r>
      <w:proofErr w:type="gramStart"/>
      <w:r w:rsidRPr="00F419D6">
        <w:rPr>
          <w:rFonts w:ascii="Times New Roman" w:eastAsia="Arial Unicode MS" w:hAnsi="Times New Roman" w:cs="Times New Roman"/>
          <w:color w:val="5B5956"/>
          <w:kern w:val="1"/>
          <w:sz w:val="24"/>
          <w:szCs w:val="24"/>
          <w:lang w:eastAsia="ar-SA"/>
        </w:rPr>
        <w:t>.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</w:t>
      </w:r>
      <w:proofErr w:type="gramEnd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зготовление</w:t>
      </w:r>
      <w:proofErr w:type="spellEnd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одежды как искусство. Изменения в одежде и обуви в разные времена у разных народов. Образцы народ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ной одежды (на примере региона).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История появления обуви. Влияние климатических усло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вий на возникновение разных видов обуви. Обувь в разные исторические времена: лапти, сапоги, туфли, сандалии и др.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Профессии людей, связанные с изготовлением одежды и обуви.  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center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История человеческого общества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Представления древних людей об окружающем мире. Ос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воение человеком морей и океанов, открытие новых земель, изменение представлений о мире.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Истоки возникновения мировых религий: иудаизм, христи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анство, буддизм, ислам. Значение религии для духовной жизни человечества.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lastRenderedPageBreak/>
        <w:t>Зарождение науки, важнейшие челове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ческие изобретения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Направления в науке: астрономия, математика, география и др. Изменение среды и общества в ходе развития науки.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Значение устного творчества для истории: сказания, легенды, песни, пословицы, поговорки. История возникновения письма. Виды письма: предметное письмо, клинопись, иероглифическое </w:t>
      </w:r>
      <w:proofErr w:type="spellStart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письмо</w:t>
      </w:r>
      <w:proofErr w:type="gramStart"/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.Л</w:t>
      </w:r>
      <w:proofErr w:type="gramEnd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ати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нский</w:t>
      </w:r>
      <w:proofErr w:type="spellEnd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и </w:t>
      </w:r>
      <w:proofErr w:type="spellStart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сла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вянскийалфавит</w:t>
      </w:r>
      <w:proofErr w:type="spellEnd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. История книги и книгопечатания. 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Культура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и 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человек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как носит</w:t>
      </w:r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ель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культуры. Искусство как особая сфера человеческой деятельности.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Виды и </w:t>
      </w:r>
      <w:proofErr w:type="spellStart"/>
      <w:r w:rsidRPr="00F419D6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направленияискусства</w:t>
      </w:r>
      <w:proofErr w:type="spellEnd"/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Условия для возникновения государства. Аппарат власти. Право, суд, армия. Гражданин. Виды государств: монархия, диктатура, демократическая республика. Политика государства, гражданские свободы, государственные законы.</w:t>
      </w:r>
    </w:p>
    <w:p w:rsidR="00617926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Экономика как показатель развития общества и государ</w:t>
      </w: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ства. История денег, торговли. Государства богатые и бедные.</w:t>
      </w:r>
    </w:p>
    <w:p w:rsidR="00BE526A" w:rsidRPr="00F419D6" w:rsidRDefault="00617926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F419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Войны. Причины возникновения войн. Исторические уроки войн.</w:t>
      </w:r>
    </w:p>
    <w:p w:rsidR="00BE526A" w:rsidRPr="00F419D6" w:rsidRDefault="00BE526A" w:rsidP="00F419D6">
      <w:pPr>
        <w:suppressAutoHyphens/>
        <w:spacing w:after="0" w:line="240" w:lineRule="auto"/>
        <w:ind w:left="142" w:firstLine="709"/>
        <w:contextualSpacing/>
        <w:jc w:val="both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ar-SA"/>
        </w:rPr>
      </w:pPr>
    </w:p>
    <w:p w:rsidR="00C426D8" w:rsidRPr="00F419D6" w:rsidRDefault="00BE526A" w:rsidP="00F419D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9D6">
        <w:rPr>
          <w:rFonts w:ascii="Times New Roman" w:hAnsi="Times New Roman" w:cs="Times New Roman"/>
          <w:b/>
          <w:sz w:val="24"/>
          <w:szCs w:val="24"/>
        </w:rPr>
        <w:t>3.Тематическое планирование</w:t>
      </w:r>
    </w:p>
    <w:tbl>
      <w:tblPr>
        <w:tblStyle w:val="1"/>
        <w:tblW w:w="9629" w:type="dxa"/>
        <w:tblInd w:w="719" w:type="dxa"/>
        <w:tblLayout w:type="fixed"/>
        <w:tblLook w:val="0000"/>
      </w:tblPr>
      <w:tblGrid>
        <w:gridCol w:w="1042"/>
        <w:gridCol w:w="4590"/>
        <w:gridCol w:w="1990"/>
        <w:gridCol w:w="6"/>
        <w:gridCol w:w="1978"/>
        <w:gridCol w:w="7"/>
        <w:gridCol w:w="16"/>
      </w:tblGrid>
      <w:tr w:rsidR="00BE526A" w:rsidRPr="00F419D6" w:rsidTr="00F419D6">
        <w:trPr>
          <w:gridAfter w:val="1"/>
          <w:wAfter w:w="16" w:type="dxa"/>
          <w:trHeight w:val="109"/>
        </w:trPr>
        <w:tc>
          <w:tcPr>
            <w:tcW w:w="1042" w:type="dxa"/>
          </w:tcPr>
          <w:p w:rsidR="00BE526A" w:rsidRPr="00F419D6" w:rsidRDefault="00BE526A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419D6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419D6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F419D6">
              <w:rPr>
                <w:b/>
                <w:bCs/>
                <w:sz w:val="24"/>
                <w:szCs w:val="24"/>
              </w:rPr>
              <w:t>п</w:t>
            </w:r>
            <w:proofErr w:type="spellEnd"/>
            <w:r w:rsidRPr="00F419D6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90" w:type="dxa"/>
          </w:tcPr>
          <w:p w:rsidR="00BE526A" w:rsidRPr="00F419D6" w:rsidRDefault="00BE526A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1990" w:type="dxa"/>
          </w:tcPr>
          <w:p w:rsidR="00BE526A" w:rsidRPr="00F419D6" w:rsidRDefault="00BE526A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/>
                <w:bCs/>
                <w:sz w:val="24"/>
                <w:szCs w:val="24"/>
              </w:rPr>
              <w:t xml:space="preserve">Кол-во часов </w:t>
            </w:r>
          </w:p>
        </w:tc>
        <w:tc>
          <w:tcPr>
            <w:tcW w:w="1991" w:type="dxa"/>
            <w:gridSpan w:val="3"/>
          </w:tcPr>
          <w:p w:rsidR="00BE526A" w:rsidRPr="00F419D6" w:rsidRDefault="00BE526A" w:rsidP="00F419D6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24"/>
                <w:szCs w:val="24"/>
              </w:rPr>
            </w:pPr>
            <w:r w:rsidRPr="00F419D6"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</w:tr>
      <w:tr w:rsidR="00BE526A" w:rsidRPr="00F419D6" w:rsidTr="00F419D6">
        <w:trPr>
          <w:gridAfter w:val="2"/>
          <w:wAfter w:w="23" w:type="dxa"/>
          <w:trHeight w:val="109"/>
        </w:trPr>
        <w:tc>
          <w:tcPr>
            <w:tcW w:w="5632" w:type="dxa"/>
            <w:gridSpan w:val="2"/>
          </w:tcPr>
          <w:p w:rsidR="00BE526A" w:rsidRPr="00F419D6" w:rsidRDefault="00BE526A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1990" w:type="dxa"/>
          </w:tcPr>
          <w:p w:rsidR="00BE526A" w:rsidRPr="00F419D6" w:rsidRDefault="00BE526A" w:rsidP="00F419D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</w:tcPr>
          <w:p w:rsidR="00BE526A" w:rsidRPr="00F419D6" w:rsidRDefault="00BE526A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</w:tr>
      <w:tr w:rsidR="001A26CD" w:rsidRPr="00F419D6" w:rsidTr="00F419D6">
        <w:trPr>
          <w:gridAfter w:val="1"/>
          <w:wAfter w:w="16" w:type="dxa"/>
          <w:trHeight w:val="114"/>
        </w:trPr>
        <w:tc>
          <w:tcPr>
            <w:tcW w:w="1042" w:type="dxa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4590" w:type="dxa"/>
          </w:tcPr>
          <w:p w:rsidR="001A26CD" w:rsidRPr="00F419D6" w:rsidRDefault="001A26CD" w:rsidP="00F419D6">
            <w:pPr>
              <w:contextualSpacing/>
              <w:rPr>
                <w:sz w:val="24"/>
                <w:szCs w:val="24"/>
              </w:rPr>
            </w:pPr>
            <w:r w:rsidRPr="00F419D6">
              <w:rPr>
                <w:sz w:val="24"/>
                <w:szCs w:val="24"/>
              </w:rPr>
              <w:t>Имя, отчество, семья, родословная, человек</w:t>
            </w:r>
          </w:p>
        </w:tc>
        <w:tc>
          <w:tcPr>
            <w:tcW w:w="1990" w:type="dxa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91" w:type="dxa"/>
            <w:gridSpan w:val="3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1A26CD" w:rsidRPr="00F419D6" w:rsidTr="00F419D6">
        <w:trPr>
          <w:gridAfter w:val="1"/>
          <w:wAfter w:w="16" w:type="dxa"/>
          <w:trHeight w:val="114"/>
        </w:trPr>
        <w:tc>
          <w:tcPr>
            <w:tcW w:w="1042" w:type="dxa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4590" w:type="dxa"/>
          </w:tcPr>
          <w:p w:rsidR="001A26CD" w:rsidRPr="00F419D6" w:rsidRDefault="001A26CD" w:rsidP="00F419D6">
            <w:pPr>
              <w:contextualSpacing/>
              <w:rPr>
                <w:sz w:val="24"/>
                <w:szCs w:val="24"/>
              </w:rPr>
            </w:pPr>
            <w:r w:rsidRPr="00F419D6">
              <w:rPr>
                <w:sz w:val="24"/>
                <w:szCs w:val="24"/>
              </w:rPr>
              <w:t>Отчий дом. Наша Родина - Россия</w:t>
            </w:r>
          </w:p>
        </w:tc>
        <w:tc>
          <w:tcPr>
            <w:tcW w:w="1990" w:type="dxa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 xml:space="preserve">11 </w:t>
            </w:r>
          </w:p>
        </w:tc>
        <w:tc>
          <w:tcPr>
            <w:tcW w:w="1991" w:type="dxa"/>
            <w:gridSpan w:val="3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1A26CD" w:rsidRPr="00F419D6" w:rsidTr="00F419D6">
        <w:trPr>
          <w:gridAfter w:val="1"/>
          <w:wAfter w:w="16" w:type="dxa"/>
          <w:trHeight w:val="114"/>
        </w:trPr>
        <w:tc>
          <w:tcPr>
            <w:tcW w:w="1042" w:type="dxa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4590" w:type="dxa"/>
          </w:tcPr>
          <w:p w:rsidR="001A26CD" w:rsidRPr="00F419D6" w:rsidRDefault="001A26CD" w:rsidP="00F419D6">
            <w:pPr>
              <w:contextualSpacing/>
              <w:rPr>
                <w:sz w:val="24"/>
                <w:szCs w:val="24"/>
              </w:rPr>
            </w:pPr>
            <w:r w:rsidRPr="00F419D6">
              <w:rPr>
                <w:sz w:val="24"/>
                <w:szCs w:val="24"/>
              </w:rPr>
              <w:t>О том, что такое время и как его изучают</w:t>
            </w:r>
          </w:p>
        </w:tc>
        <w:tc>
          <w:tcPr>
            <w:tcW w:w="1990" w:type="dxa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1991" w:type="dxa"/>
            <w:gridSpan w:val="3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1A26CD" w:rsidRPr="00F419D6" w:rsidTr="00F419D6">
        <w:trPr>
          <w:gridAfter w:val="1"/>
          <w:wAfter w:w="16" w:type="dxa"/>
          <w:trHeight w:val="114"/>
        </w:trPr>
        <w:tc>
          <w:tcPr>
            <w:tcW w:w="1042" w:type="dxa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4590" w:type="dxa"/>
          </w:tcPr>
          <w:p w:rsidR="001A26CD" w:rsidRPr="00F419D6" w:rsidRDefault="001A26CD" w:rsidP="00F419D6">
            <w:pPr>
              <w:contextualSpacing/>
              <w:rPr>
                <w:sz w:val="24"/>
                <w:szCs w:val="24"/>
              </w:rPr>
            </w:pPr>
            <w:r w:rsidRPr="00F419D6">
              <w:rPr>
                <w:sz w:val="24"/>
                <w:szCs w:val="24"/>
              </w:rPr>
              <w:t>IV. Что изучает наука история</w:t>
            </w:r>
          </w:p>
        </w:tc>
        <w:tc>
          <w:tcPr>
            <w:tcW w:w="1990" w:type="dxa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 xml:space="preserve">6 </w:t>
            </w:r>
          </w:p>
        </w:tc>
        <w:tc>
          <w:tcPr>
            <w:tcW w:w="1991" w:type="dxa"/>
            <w:gridSpan w:val="3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>1</w:t>
            </w:r>
          </w:p>
        </w:tc>
      </w:tr>
      <w:tr w:rsidR="001A26CD" w:rsidRPr="00F419D6" w:rsidTr="00F419D6">
        <w:trPr>
          <w:gridAfter w:val="1"/>
          <w:wAfter w:w="16" w:type="dxa"/>
          <w:trHeight w:val="115"/>
        </w:trPr>
        <w:tc>
          <w:tcPr>
            <w:tcW w:w="1042" w:type="dxa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4590" w:type="dxa"/>
          </w:tcPr>
          <w:p w:rsidR="001A26CD" w:rsidRPr="00F419D6" w:rsidRDefault="001A26CD" w:rsidP="00F419D6">
            <w:pPr>
              <w:contextualSpacing/>
              <w:rPr>
                <w:sz w:val="24"/>
                <w:szCs w:val="24"/>
              </w:rPr>
            </w:pPr>
            <w:r w:rsidRPr="00F419D6">
              <w:rPr>
                <w:sz w:val="24"/>
                <w:szCs w:val="24"/>
              </w:rPr>
              <w:t>История Древнего мира</w:t>
            </w:r>
          </w:p>
        </w:tc>
        <w:tc>
          <w:tcPr>
            <w:tcW w:w="1990" w:type="dxa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 xml:space="preserve">9 </w:t>
            </w:r>
          </w:p>
        </w:tc>
        <w:tc>
          <w:tcPr>
            <w:tcW w:w="1991" w:type="dxa"/>
            <w:gridSpan w:val="3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1A26CD" w:rsidRPr="00F419D6" w:rsidTr="00F419D6">
        <w:trPr>
          <w:gridAfter w:val="1"/>
          <w:wAfter w:w="16" w:type="dxa"/>
          <w:trHeight w:val="114"/>
        </w:trPr>
        <w:tc>
          <w:tcPr>
            <w:tcW w:w="1042" w:type="dxa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 xml:space="preserve">6 </w:t>
            </w:r>
          </w:p>
        </w:tc>
        <w:tc>
          <w:tcPr>
            <w:tcW w:w="4590" w:type="dxa"/>
          </w:tcPr>
          <w:p w:rsidR="001A26CD" w:rsidRPr="00F419D6" w:rsidRDefault="001A26CD" w:rsidP="00F419D6">
            <w:pPr>
              <w:contextualSpacing/>
              <w:rPr>
                <w:sz w:val="24"/>
                <w:szCs w:val="24"/>
              </w:rPr>
            </w:pPr>
            <w:r w:rsidRPr="00F419D6">
              <w:rPr>
                <w:sz w:val="24"/>
                <w:szCs w:val="24"/>
              </w:rPr>
              <w:t>История вещей. Занятия человека на Земле</w:t>
            </w:r>
          </w:p>
        </w:tc>
        <w:tc>
          <w:tcPr>
            <w:tcW w:w="1990" w:type="dxa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 xml:space="preserve">15 </w:t>
            </w:r>
          </w:p>
        </w:tc>
        <w:tc>
          <w:tcPr>
            <w:tcW w:w="1991" w:type="dxa"/>
            <w:gridSpan w:val="3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1A26CD" w:rsidRPr="00F419D6" w:rsidTr="00F419D6">
        <w:trPr>
          <w:gridAfter w:val="1"/>
          <w:wAfter w:w="16" w:type="dxa"/>
          <w:trHeight w:val="114"/>
        </w:trPr>
        <w:tc>
          <w:tcPr>
            <w:tcW w:w="1042" w:type="dxa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 xml:space="preserve">7 </w:t>
            </w:r>
          </w:p>
        </w:tc>
        <w:tc>
          <w:tcPr>
            <w:tcW w:w="4590" w:type="dxa"/>
          </w:tcPr>
          <w:p w:rsidR="001A26CD" w:rsidRPr="00F419D6" w:rsidRDefault="001A26CD" w:rsidP="00F419D6">
            <w:pPr>
              <w:contextualSpacing/>
              <w:rPr>
                <w:sz w:val="24"/>
                <w:szCs w:val="24"/>
              </w:rPr>
            </w:pPr>
            <w:r w:rsidRPr="00F419D6">
              <w:rPr>
                <w:sz w:val="24"/>
                <w:szCs w:val="24"/>
              </w:rPr>
              <w:t>VII. Человек и общество</w:t>
            </w:r>
          </w:p>
        </w:tc>
        <w:tc>
          <w:tcPr>
            <w:tcW w:w="1990" w:type="dxa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991" w:type="dxa"/>
            <w:gridSpan w:val="3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>1</w:t>
            </w:r>
          </w:p>
        </w:tc>
      </w:tr>
      <w:tr w:rsidR="001A26CD" w:rsidRPr="00F419D6" w:rsidTr="00F419D6">
        <w:trPr>
          <w:gridAfter w:val="1"/>
          <w:wAfter w:w="16" w:type="dxa"/>
          <w:trHeight w:val="114"/>
        </w:trPr>
        <w:tc>
          <w:tcPr>
            <w:tcW w:w="1042" w:type="dxa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 xml:space="preserve">8 </w:t>
            </w:r>
          </w:p>
        </w:tc>
        <w:tc>
          <w:tcPr>
            <w:tcW w:w="4590" w:type="dxa"/>
          </w:tcPr>
          <w:p w:rsidR="001A26CD" w:rsidRPr="00F419D6" w:rsidRDefault="001A26CD" w:rsidP="00F419D6">
            <w:pPr>
              <w:contextualSpacing/>
              <w:rPr>
                <w:sz w:val="24"/>
                <w:szCs w:val="24"/>
              </w:rPr>
            </w:pPr>
            <w:r w:rsidRPr="00F419D6">
              <w:rPr>
                <w:sz w:val="24"/>
                <w:szCs w:val="24"/>
              </w:rPr>
              <w:t>Имя, отчество, семья, родословная, человек</w:t>
            </w:r>
          </w:p>
        </w:tc>
        <w:tc>
          <w:tcPr>
            <w:tcW w:w="1990" w:type="dxa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91" w:type="dxa"/>
            <w:gridSpan w:val="3"/>
          </w:tcPr>
          <w:p w:rsidR="001A26CD" w:rsidRPr="00F419D6" w:rsidRDefault="001A26CD" w:rsidP="00F419D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BE526A" w:rsidRPr="00F419D6" w:rsidTr="00F419D6">
        <w:trPr>
          <w:trHeight w:val="109"/>
        </w:trPr>
        <w:tc>
          <w:tcPr>
            <w:tcW w:w="5632" w:type="dxa"/>
            <w:gridSpan w:val="2"/>
          </w:tcPr>
          <w:p w:rsidR="00BE526A" w:rsidRPr="00F419D6" w:rsidRDefault="00BE526A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1996" w:type="dxa"/>
            <w:gridSpan w:val="2"/>
          </w:tcPr>
          <w:p w:rsidR="00BE526A" w:rsidRPr="00F419D6" w:rsidRDefault="00BE526A" w:rsidP="00F419D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2001" w:type="dxa"/>
            <w:gridSpan w:val="3"/>
          </w:tcPr>
          <w:p w:rsidR="00BE526A" w:rsidRPr="00F419D6" w:rsidRDefault="00BE526A" w:rsidP="00F419D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F419D6">
              <w:rPr>
                <w:bCs/>
                <w:sz w:val="24"/>
                <w:szCs w:val="24"/>
              </w:rPr>
              <w:t>2</w:t>
            </w:r>
          </w:p>
        </w:tc>
      </w:tr>
    </w:tbl>
    <w:p w:rsidR="00C426D8" w:rsidRDefault="00C426D8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19D6" w:rsidRPr="00F419D6" w:rsidRDefault="00F419D6" w:rsidP="00F419D6">
      <w:pPr>
        <w:spacing w:after="0" w:line="240" w:lineRule="auto"/>
        <w:ind w:left="142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566E42" w:rsidRPr="00F419D6" w:rsidRDefault="00566E42" w:rsidP="00F419D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2D0" w:rsidRPr="00F419D6" w:rsidRDefault="00566E42" w:rsidP="00F419D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1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4.Поурочное планирование</w:t>
      </w:r>
    </w:p>
    <w:tbl>
      <w:tblPr>
        <w:tblW w:w="10774" w:type="dxa"/>
        <w:tblInd w:w="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7"/>
        <w:gridCol w:w="5604"/>
        <w:gridCol w:w="1462"/>
        <w:gridCol w:w="1541"/>
        <w:gridCol w:w="1460"/>
      </w:tblGrid>
      <w:tr w:rsidR="00022D15" w:rsidRPr="00F419D6" w:rsidTr="00F419D6">
        <w:trPr>
          <w:trHeight w:val="375"/>
        </w:trPr>
        <w:tc>
          <w:tcPr>
            <w:tcW w:w="70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41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41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41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6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022D15" w:rsidRPr="00F419D6" w:rsidTr="00F419D6">
        <w:trPr>
          <w:trHeight w:val="77"/>
        </w:trPr>
        <w:tc>
          <w:tcPr>
            <w:tcW w:w="70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0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022D15" w:rsidRPr="00F419D6" w:rsidTr="00F419D6">
        <w:trPr>
          <w:trHeight w:val="407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Почему нужно изучать историю?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02.09.2024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имени.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Отчество и фамилия человека.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09.09.2024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Биография.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16.09.2024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Поколение людей.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37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23.09.2024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доме.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городов и улиц.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Родник «Двенадцать ключей».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Истоки.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07.10.2024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родина - Россия.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родина - Россия.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14.10.2024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устроено государство.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Герб, флаг, гимн России.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21.10.2024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 – столица России.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жители планеты Земля.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11.11.2024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время.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календаря.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18.11.2024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земледельческий календарь.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лет в истории. Историческое время.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история.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02.12.2024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науки помогают истории.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работают археологи.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09.12.2024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Исторические памятники.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Историческая карта.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16.12.2024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 и космос.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23.12.2024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кого произошел человек.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умелый.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Следующее поколение людей каменного века.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Наступление ледников.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13.01.2025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жили древние охотники, кочевники и собиратели.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жили древние охотники, кочевники и собиратели.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 занятия людей.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27.01.2025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Огонь в жизни древнего человека.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Огонь, глина, гончар.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03.02.2025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Огонь открывает новую эпоху в жизни людей.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Вода, ее значение в жизни человека.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 и земледелие.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 как источник энергии.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17.02.2025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дома строили древние люди.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появилась мебель.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24.02.2025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появились каша и хлеб.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об обыкновенной картошке.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03.03.2025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керамике, фарфоре и деревянной посуде.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появления одежды.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10.03.2025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и положение человека в обществе.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люди украшали себя.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rPr>
          <w:trHeight w:val="3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далеких предках – славянах и родовом строе.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город.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07.04.2024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люди понимали мир природы в древности.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религии, как они появились.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14.04.2025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религии, как они появились.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и культура.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21.04.2025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Первые книги.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изобретателя колеса - к новым открытиям.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Изобретения человека.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12.05.2025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Человечество стремится к миру.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освободительная война.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sz w:val="24"/>
                <w:szCs w:val="24"/>
              </w:rPr>
              <w:t xml:space="preserve"> 19.05.2025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Подвиг ленинградцев.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15" w:rsidRPr="00F419D6" w:rsidTr="00F419D6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Человечество стремится к миру.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D15" w:rsidRPr="00F419D6" w:rsidRDefault="00022D15" w:rsidP="00F41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1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26.05.2025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15" w:rsidRPr="00F419D6" w:rsidRDefault="00022D15" w:rsidP="00F419D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3581" w:rsidRPr="00F419D6" w:rsidRDefault="009C3581" w:rsidP="00F419D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3581" w:rsidRPr="00F419D6" w:rsidRDefault="009C3581" w:rsidP="00F419D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_GoBack"/>
      <w:bookmarkEnd w:id="7"/>
    </w:p>
    <w:sectPr w:rsidR="009C3581" w:rsidRPr="00F419D6" w:rsidSect="00F419D6">
      <w:pgSz w:w="11906" w:h="16838"/>
      <w:pgMar w:top="720" w:right="424" w:bottom="720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5C4" w:rsidRDefault="006A75C4" w:rsidP="00022D15">
      <w:pPr>
        <w:spacing w:after="0" w:line="240" w:lineRule="auto"/>
      </w:pPr>
      <w:r>
        <w:separator/>
      </w:r>
    </w:p>
  </w:endnote>
  <w:endnote w:type="continuationSeparator" w:id="1">
    <w:p w:rsidR="006A75C4" w:rsidRDefault="006A75C4" w:rsidP="0002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5C4" w:rsidRDefault="006A75C4" w:rsidP="00022D15">
      <w:pPr>
        <w:spacing w:after="0" w:line="240" w:lineRule="auto"/>
      </w:pPr>
      <w:r>
        <w:separator/>
      </w:r>
    </w:p>
  </w:footnote>
  <w:footnote w:type="continuationSeparator" w:id="1">
    <w:p w:rsidR="006A75C4" w:rsidRDefault="006A75C4" w:rsidP="0002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685D"/>
    <w:multiLevelType w:val="hybridMultilevel"/>
    <w:tmpl w:val="F0048B1C"/>
    <w:lvl w:ilvl="0" w:tplc="75E8A0B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537D52"/>
    <w:multiLevelType w:val="hybridMultilevel"/>
    <w:tmpl w:val="335EEAE4"/>
    <w:lvl w:ilvl="0" w:tplc="00000002">
      <w:start w:val="1"/>
      <w:numFmt w:val="bullet"/>
      <w:lvlText w:val="•"/>
      <w:lvlJc w:val="left"/>
      <w:pPr>
        <w:ind w:left="862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7D2D04BB"/>
    <w:multiLevelType w:val="hybridMultilevel"/>
    <w:tmpl w:val="324C0AA4"/>
    <w:lvl w:ilvl="0" w:tplc="0000000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6D80"/>
    <w:rsid w:val="00022D15"/>
    <w:rsid w:val="0015125C"/>
    <w:rsid w:val="00167354"/>
    <w:rsid w:val="001A26CD"/>
    <w:rsid w:val="001B6727"/>
    <w:rsid w:val="00256D80"/>
    <w:rsid w:val="00376EB3"/>
    <w:rsid w:val="003D3E3C"/>
    <w:rsid w:val="003E1B1F"/>
    <w:rsid w:val="00413FD4"/>
    <w:rsid w:val="00467B8A"/>
    <w:rsid w:val="00566E42"/>
    <w:rsid w:val="00617926"/>
    <w:rsid w:val="006A75C4"/>
    <w:rsid w:val="006F3891"/>
    <w:rsid w:val="007B708D"/>
    <w:rsid w:val="008B42D0"/>
    <w:rsid w:val="00907816"/>
    <w:rsid w:val="00936F61"/>
    <w:rsid w:val="009B3C48"/>
    <w:rsid w:val="009C3581"/>
    <w:rsid w:val="00A31B51"/>
    <w:rsid w:val="00BE526A"/>
    <w:rsid w:val="00C426D8"/>
    <w:rsid w:val="00C74A07"/>
    <w:rsid w:val="00E64E57"/>
    <w:rsid w:val="00EF3E07"/>
    <w:rsid w:val="00F419D6"/>
    <w:rsid w:val="00F51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A31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1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0">
    <w:name w:val="c30"/>
    <w:basedOn w:val="a0"/>
    <w:rsid w:val="00A31B51"/>
  </w:style>
  <w:style w:type="character" w:customStyle="1" w:styleId="c1">
    <w:name w:val="c1"/>
    <w:basedOn w:val="a0"/>
    <w:rsid w:val="00A31B51"/>
  </w:style>
  <w:style w:type="paragraph" w:customStyle="1" w:styleId="c8">
    <w:name w:val="c8"/>
    <w:basedOn w:val="a"/>
    <w:rsid w:val="00A31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26D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73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354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rsid w:val="00BE5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22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2D15"/>
  </w:style>
  <w:style w:type="paragraph" w:styleId="a9">
    <w:name w:val="footer"/>
    <w:basedOn w:val="a"/>
    <w:link w:val="aa"/>
    <w:uiPriority w:val="99"/>
    <w:unhideWhenUsed/>
    <w:rsid w:val="00022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2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514C44-6483-4A95-9026-F95758060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2443</Words>
  <Characters>13927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История</cp:lastModifiedBy>
  <cp:revision>3</cp:revision>
  <cp:lastPrinted>2024-09-17T06:14:00Z</cp:lastPrinted>
  <dcterms:created xsi:type="dcterms:W3CDTF">2024-09-10T00:45:00Z</dcterms:created>
  <dcterms:modified xsi:type="dcterms:W3CDTF">2024-09-17T06:14:00Z</dcterms:modified>
</cp:coreProperties>
</file>