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7F36" w14:textId="77777777" w:rsidR="001712E9" w:rsidRPr="001712E9" w:rsidRDefault="001712E9" w:rsidP="001712E9">
      <w:pPr>
        <w:suppressAutoHyphens/>
        <w:spacing w:after="0" w:line="240" w:lineRule="auto"/>
        <w:jc w:val="center"/>
        <w:rPr>
          <w:rFonts w:ascii="Times New Roman" w:eastAsiaTheme="minorEastAsia" w:hAnsi="Times New Roman" w:cs="Times New Roman"/>
          <w:b/>
          <w:sz w:val="24"/>
          <w:szCs w:val="24"/>
          <w:lang w:val="ru-RU" w:eastAsia="ru-RU"/>
        </w:rPr>
      </w:pPr>
      <w:bookmarkStart w:id="0" w:name="block-57525749"/>
      <w:bookmarkStart w:id="1" w:name="block-3120813"/>
      <w:bookmarkEnd w:id="1"/>
      <w:r w:rsidRPr="001712E9">
        <w:rPr>
          <w:rFonts w:ascii="Times New Roman" w:eastAsiaTheme="minorEastAsia" w:hAnsi="Times New Roman" w:cs="Times New Roman"/>
          <w:b/>
          <w:sz w:val="24"/>
          <w:szCs w:val="24"/>
          <w:lang w:val="ru-RU" w:eastAsia="ru-RU"/>
        </w:rPr>
        <w:t>МИНИСТЕРСТВО ПРОСВЕЩЕНИЯ РОССИЙСКОЙ  ФЕДЕРАЦИИ</w:t>
      </w:r>
    </w:p>
    <w:p w14:paraId="3D33288A" w14:textId="77777777" w:rsidR="001712E9" w:rsidRPr="001712E9" w:rsidRDefault="001712E9" w:rsidP="001712E9">
      <w:pPr>
        <w:tabs>
          <w:tab w:val="left" w:pos="4322"/>
        </w:tabs>
        <w:suppressAutoHyphens/>
        <w:spacing w:after="0" w:line="240" w:lineRule="auto"/>
        <w:ind w:left="132"/>
        <w:jc w:val="center"/>
        <w:rPr>
          <w:rFonts w:ascii="Times New Roman" w:eastAsia="Times New Roman" w:hAnsi="Times New Roman" w:cs="Times New Roman"/>
          <w:b/>
          <w:color w:val="000000"/>
          <w:sz w:val="24"/>
          <w:szCs w:val="24"/>
          <w:lang w:val="ru-RU" w:eastAsia="ru-RU"/>
        </w:rPr>
      </w:pPr>
      <w:r w:rsidRPr="001712E9">
        <w:rPr>
          <w:rFonts w:ascii="Times New Roman" w:eastAsia="Times New Roman" w:hAnsi="Times New Roman" w:cs="Times New Roman"/>
          <w:b/>
          <w:color w:val="000000"/>
          <w:sz w:val="24"/>
          <w:szCs w:val="24"/>
          <w:lang w:val="ru-RU" w:eastAsia="ru-RU"/>
        </w:rPr>
        <w:t xml:space="preserve">Муниципальное бюджетное образовательное учреждение </w:t>
      </w:r>
    </w:p>
    <w:p w14:paraId="6EA6FB97" w14:textId="77777777" w:rsidR="001712E9" w:rsidRPr="001712E9" w:rsidRDefault="001712E9" w:rsidP="001712E9">
      <w:pPr>
        <w:tabs>
          <w:tab w:val="left" w:pos="4322"/>
        </w:tabs>
        <w:suppressAutoHyphens/>
        <w:spacing w:after="0" w:line="240" w:lineRule="auto"/>
        <w:ind w:left="132"/>
        <w:jc w:val="center"/>
        <w:rPr>
          <w:rFonts w:ascii="Times New Roman" w:eastAsia="Times New Roman" w:hAnsi="Times New Roman" w:cs="Times New Roman"/>
          <w:b/>
          <w:color w:val="000000"/>
          <w:sz w:val="24"/>
          <w:szCs w:val="24"/>
          <w:lang w:val="ru-RU" w:eastAsia="ru-RU"/>
        </w:rPr>
      </w:pPr>
      <w:r w:rsidRPr="001712E9">
        <w:rPr>
          <w:rFonts w:ascii="Times New Roman" w:eastAsia="Times New Roman" w:hAnsi="Times New Roman" w:cs="Times New Roman"/>
          <w:b/>
          <w:color w:val="000000"/>
          <w:sz w:val="24"/>
          <w:szCs w:val="24"/>
          <w:lang w:val="ru-RU" w:eastAsia="ru-RU"/>
        </w:rPr>
        <w:t xml:space="preserve">Новоивановская средняя общеобразовательная школа </w:t>
      </w:r>
    </w:p>
    <w:p w14:paraId="170EB84F" w14:textId="77777777" w:rsidR="001712E9" w:rsidRPr="001712E9" w:rsidRDefault="001712E9" w:rsidP="001712E9">
      <w:pPr>
        <w:tabs>
          <w:tab w:val="left" w:pos="4322"/>
        </w:tabs>
        <w:suppressAutoHyphens/>
        <w:spacing w:after="0" w:line="240" w:lineRule="auto"/>
        <w:ind w:left="132"/>
        <w:jc w:val="center"/>
        <w:rPr>
          <w:rFonts w:ascii="Times New Roman" w:eastAsia="Times New Roman" w:hAnsi="Times New Roman" w:cs="Times New Roman"/>
          <w:b/>
          <w:color w:val="000000"/>
          <w:sz w:val="24"/>
          <w:szCs w:val="24"/>
          <w:lang w:val="ru-RU" w:eastAsia="ru-RU"/>
        </w:rPr>
      </w:pPr>
      <w:r w:rsidRPr="001712E9">
        <w:rPr>
          <w:rFonts w:ascii="Times New Roman" w:eastAsia="Times New Roman" w:hAnsi="Times New Roman" w:cs="Times New Roman"/>
          <w:b/>
          <w:color w:val="000000"/>
          <w:sz w:val="24"/>
          <w:szCs w:val="24"/>
          <w:lang w:val="ru-RU" w:eastAsia="ru-RU"/>
        </w:rPr>
        <w:t>Зерноградского района</w:t>
      </w:r>
    </w:p>
    <w:p w14:paraId="601E4121" w14:textId="4A9916DA" w:rsidR="00A009C3" w:rsidRPr="00743B9F" w:rsidRDefault="00A009C3" w:rsidP="001712E9">
      <w:pPr>
        <w:spacing w:after="0" w:line="240" w:lineRule="auto"/>
        <w:ind w:left="119"/>
        <w:jc w:val="center"/>
        <w:rPr>
          <w:lang w:val="ru-RU"/>
        </w:rPr>
      </w:pPr>
    </w:p>
    <w:p w14:paraId="03B568D5" w14:textId="77777777" w:rsidR="00A009C3" w:rsidRPr="00743B9F" w:rsidRDefault="00A009C3" w:rsidP="00A009C3">
      <w:pPr>
        <w:spacing w:after="0" w:line="408" w:lineRule="auto"/>
        <w:ind w:left="120"/>
        <w:jc w:val="center"/>
        <w:rPr>
          <w:lang w:val="ru-RU"/>
        </w:rPr>
      </w:pPr>
      <w:r>
        <w:rPr>
          <w:lang w:val="ru-RU"/>
        </w:rPr>
        <w:t xml:space="preserve">      </w:t>
      </w:r>
      <w:r w:rsidRPr="00743B9F">
        <w:rPr>
          <w:rFonts w:ascii="Times New Roman" w:hAnsi="Times New Roman"/>
          <w:b/>
          <w:color w:val="000000"/>
          <w:sz w:val="28"/>
          <w:lang w:val="ru-RU"/>
        </w:rPr>
        <w:t>‌‌‌</w:t>
      </w:r>
    </w:p>
    <w:tbl>
      <w:tblPr>
        <w:tblW w:w="11199" w:type="dxa"/>
        <w:tblInd w:w="-1168" w:type="dxa"/>
        <w:tblLook w:val="04A0" w:firstRow="1" w:lastRow="0" w:firstColumn="1" w:lastColumn="0" w:noHBand="0" w:noVBand="1"/>
      </w:tblPr>
      <w:tblGrid>
        <w:gridCol w:w="4111"/>
        <w:gridCol w:w="3402"/>
        <w:gridCol w:w="3686"/>
      </w:tblGrid>
      <w:tr w:rsidR="00A009C3" w:rsidRPr="00F21EA3" w14:paraId="7EF3980A" w14:textId="77777777" w:rsidTr="00A009C3">
        <w:trPr>
          <w:trHeight w:val="1860"/>
        </w:trPr>
        <w:tc>
          <w:tcPr>
            <w:tcW w:w="4111" w:type="dxa"/>
            <w:tcBorders>
              <w:top w:val="single" w:sz="4" w:space="0" w:color="auto"/>
              <w:left w:val="single" w:sz="4" w:space="0" w:color="auto"/>
              <w:bottom w:val="single" w:sz="4" w:space="0" w:color="auto"/>
              <w:right w:val="single" w:sz="4" w:space="0" w:color="auto"/>
            </w:tcBorders>
          </w:tcPr>
          <w:p w14:paraId="61835EB0" w14:textId="77777777" w:rsidR="00A009C3" w:rsidRPr="0040209D" w:rsidRDefault="00A009C3" w:rsidP="00E21C8A">
            <w:pPr>
              <w:autoSpaceDE w:val="0"/>
              <w:autoSpaceDN w:val="0"/>
              <w:spacing w:after="0" w:line="240" w:lineRule="auto"/>
              <w:jc w:val="both"/>
              <w:rPr>
                <w:rFonts w:ascii="Times New Roman" w:eastAsia="Times New Roman" w:hAnsi="Times New Roman"/>
                <w:color w:val="000000"/>
                <w:sz w:val="28"/>
                <w:szCs w:val="28"/>
                <w:lang w:val="ru-RU"/>
              </w:rPr>
            </w:pPr>
            <w:r w:rsidRPr="00743B9F">
              <w:rPr>
                <w:rFonts w:ascii="Times New Roman" w:hAnsi="Times New Roman"/>
                <w:b/>
                <w:color w:val="000000"/>
                <w:sz w:val="28"/>
                <w:lang w:val="ru-RU"/>
              </w:rPr>
              <w:t>‌‌</w:t>
            </w:r>
            <w:r w:rsidRPr="00743B9F">
              <w:rPr>
                <w:rFonts w:ascii="Times New Roman" w:hAnsi="Times New Roman"/>
                <w:color w:val="000000"/>
                <w:sz w:val="28"/>
                <w:lang w:val="ru-RU"/>
              </w:rPr>
              <w:t>​</w:t>
            </w:r>
            <w:r w:rsidRPr="0040209D">
              <w:rPr>
                <w:rFonts w:ascii="Times New Roman" w:eastAsia="Times New Roman" w:hAnsi="Times New Roman"/>
                <w:color w:val="000000"/>
                <w:sz w:val="28"/>
                <w:szCs w:val="28"/>
                <w:lang w:val="ru-RU"/>
              </w:rPr>
              <w:t>РАССМОТРЕНО</w:t>
            </w:r>
          </w:p>
          <w:p w14:paraId="07D45F55" w14:textId="77777777" w:rsidR="00A009C3" w:rsidRPr="00784A61" w:rsidRDefault="00A009C3" w:rsidP="00E21C8A">
            <w:pPr>
              <w:autoSpaceDE w:val="0"/>
              <w:autoSpaceDN w:val="0"/>
              <w:spacing w:after="0" w:line="240" w:lineRule="auto"/>
              <w:rPr>
                <w:rFonts w:ascii="Times New Roman" w:eastAsia="Times New Roman" w:hAnsi="Times New Roman"/>
                <w:color w:val="000000"/>
                <w:sz w:val="24"/>
                <w:szCs w:val="24"/>
                <w:lang w:val="ru-RU"/>
              </w:rPr>
            </w:pPr>
            <w:r w:rsidRPr="00784A61">
              <w:rPr>
                <w:rFonts w:ascii="Times New Roman" w:eastAsia="Times New Roman" w:hAnsi="Times New Roman"/>
                <w:color w:val="000000"/>
                <w:sz w:val="24"/>
                <w:szCs w:val="24"/>
                <w:lang w:val="ru-RU"/>
              </w:rPr>
              <w:t>Методическим  объединением</w:t>
            </w:r>
            <w:r>
              <w:rPr>
                <w:rFonts w:ascii="Times New Roman" w:eastAsia="Times New Roman" w:hAnsi="Times New Roman"/>
                <w:color w:val="000000"/>
                <w:sz w:val="24"/>
                <w:szCs w:val="24"/>
                <w:lang w:val="ru-RU"/>
              </w:rPr>
              <w:t xml:space="preserve"> естественно-математического цикла                                 Руководитель МО</w:t>
            </w:r>
          </w:p>
          <w:p w14:paraId="7959E7BD" w14:textId="77777777" w:rsidR="00A009C3" w:rsidRDefault="00A009C3" w:rsidP="00E21C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___________Т.В. Божко</w:t>
            </w:r>
          </w:p>
          <w:p w14:paraId="091C2FC8" w14:textId="77777777" w:rsidR="00A009C3" w:rsidRPr="0040209D" w:rsidRDefault="00A009C3" w:rsidP="00E21C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Pr="00D26705">
              <w:rPr>
                <w:rFonts w:ascii="Times New Roman" w:eastAsia="Times New Roman" w:hAnsi="Times New Roman"/>
                <w:sz w:val="24"/>
                <w:szCs w:val="24"/>
                <w:lang w:val="ru-RU"/>
              </w:rPr>
              <w:t xml:space="preserve">от </w:t>
            </w:r>
            <w:r w:rsidR="00D26705" w:rsidRPr="00D26705">
              <w:rPr>
                <w:rFonts w:ascii="Times New Roman" w:eastAsia="Times New Roman" w:hAnsi="Times New Roman"/>
                <w:sz w:val="24"/>
                <w:szCs w:val="24"/>
                <w:lang w:val="ru-RU"/>
              </w:rPr>
              <w:t>28</w:t>
            </w:r>
            <w:r w:rsidRPr="00D26705">
              <w:rPr>
                <w:rFonts w:ascii="Times New Roman" w:eastAsia="Times New Roman" w:hAnsi="Times New Roman"/>
                <w:sz w:val="24"/>
                <w:szCs w:val="24"/>
                <w:lang w:val="ru-RU"/>
              </w:rPr>
              <w:t>.08.2025г</w:t>
            </w:r>
            <w:r>
              <w:rPr>
                <w:rFonts w:ascii="Times New Roman" w:eastAsia="Times New Roman" w:hAnsi="Times New Roman"/>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Pr>
          <w:p w14:paraId="1961B159" w14:textId="77777777" w:rsidR="00A009C3" w:rsidRPr="0040209D" w:rsidRDefault="00A009C3" w:rsidP="00E21C8A">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3DD64D2" w14:textId="77777777" w:rsidR="00A009C3" w:rsidRPr="00784A61" w:rsidRDefault="00A009C3" w:rsidP="00E21C8A">
            <w:pPr>
              <w:autoSpaceDE w:val="0"/>
              <w:autoSpaceDN w:val="0"/>
              <w:spacing w:after="0" w:line="240" w:lineRule="auto"/>
              <w:rPr>
                <w:rFonts w:ascii="Times New Roman" w:eastAsia="Times New Roman" w:hAnsi="Times New Roman"/>
                <w:color w:val="000000"/>
                <w:sz w:val="24"/>
                <w:szCs w:val="24"/>
                <w:lang w:val="ru-RU"/>
              </w:rPr>
            </w:pPr>
            <w:r w:rsidRPr="00784A61">
              <w:rPr>
                <w:rFonts w:ascii="Times New Roman" w:eastAsia="Times New Roman" w:hAnsi="Times New Roman"/>
                <w:color w:val="000000"/>
                <w:sz w:val="24"/>
                <w:szCs w:val="24"/>
                <w:lang w:val="ru-RU"/>
              </w:rPr>
              <w:t>Заместитель директора по УВР</w:t>
            </w:r>
          </w:p>
          <w:p w14:paraId="6F719CAF" w14:textId="77777777" w:rsidR="00A009C3" w:rsidRDefault="00A009C3" w:rsidP="00E21C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__________Н.А. Безщекая </w:t>
            </w:r>
          </w:p>
          <w:p w14:paraId="7494E1F4" w14:textId="77777777" w:rsidR="00A009C3" w:rsidRPr="00D26705" w:rsidRDefault="00A009C3" w:rsidP="00E21C8A">
            <w:pPr>
              <w:autoSpaceDE w:val="0"/>
              <w:autoSpaceDN w:val="0"/>
              <w:spacing w:after="0" w:line="240" w:lineRule="auto"/>
              <w:rPr>
                <w:rFonts w:ascii="Times New Roman" w:eastAsia="Times New Roman" w:hAnsi="Times New Roman"/>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Протокол №1 </w:t>
            </w:r>
            <w:r w:rsidRPr="00D26705">
              <w:rPr>
                <w:rFonts w:ascii="Times New Roman" w:eastAsia="Times New Roman" w:hAnsi="Times New Roman"/>
                <w:sz w:val="24"/>
                <w:szCs w:val="24"/>
                <w:lang w:val="ru-RU"/>
              </w:rPr>
              <w:t xml:space="preserve">от </w:t>
            </w:r>
            <w:r w:rsidR="00D26705" w:rsidRPr="00D26705">
              <w:rPr>
                <w:rFonts w:ascii="Times New Roman" w:eastAsia="Times New Roman" w:hAnsi="Times New Roman"/>
                <w:sz w:val="24"/>
                <w:szCs w:val="24"/>
                <w:lang w:val="ru-RU"/>
              </w:rPr>
              <w:t>29</w:t>
            </w:r>
            <w:r w:rsidRPr="00D26705">
              <w:rPr>
                <w:rFonts w:ascii="Times New Roman" w:eastAsia="Times New Roman" w:hAnsi="Times New Roman"/>
                <w:sz w:val="24"/>
                <w:szCs w:val="24"/>
                <w:lang w:val="ru-RU"/>
              </w:rPr>
              <w:t>.08.2025г.</w:t>
            </w:r>
          </w:p>
          <w:p w14:paraId="0EAD3B90" w14:textId="77777777" w:rsidR="00A009C3" w:rsidRPr="0040209D" w:rsidRDefault="00A009C3" w:rsidP="00E21C8A">
            <w:pPr>
              <w:autoSpaceDE w:val="0"/>
              <w:autoSpaceDN w:val="0"/>
              <w:spacing w:after="0" w:line="240" w:lineRule="auto"/>
              <w:jc w:val="both"/>
              <w:rPr>
                <w:rFonts w:ascii="Times New Roman" w:eastAsia="Times New Roman" w:hAnsi="Times New Roman"/>
                <w:color w:val="000000"/>
                <w:sz w:val="24"/>
                <w:szCs w:val="24"/>
                <w:lang w:val="ru-RU"/>
              </w:rPr>
            </w:pPr>
          </w:p>
        </w:tc>
        <w:tc>
          <w:tcPr>
            <w:tcW w:w="3686" w:type="dxa"/>
            <w:tcBorders>
              <w:top w:val="single" w:sz="4" w:space="0" w:color="auto"/>
              <w:left w:val="single" w:sz="4" w:space="0" w:color="auto"/>
              <w:bottom w:val="single" w:sz="4" w:space="0" w:color="auto"/>
              <w:right w:val="single" w:sz="4" w:space="0" w:color="auto"/>
            </w:tcBorders>
          </w:tcPr>
          <w:p w14:paraId="26D2C8C6" w14:textId="77777777" w:rsidR="00A009C3" w:rsidRDefault="00A009C3" w:rsidP="00E21C8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F6D1603" w14:textId="77777777" w:rsidR="00A009C3" w:rsidRPr="00784A61" w:rsidRDefault="00A009C3" w:rsidP="00A009C3">
            <w:pPr>
              <w:tabs>
                <w:tab w:val="left" w:pos="3294"/>
              </w:tabs>
              <w:autoSpaceDE w:val="0"/>
              <w:autoSpaceDN w:val="0"/>
              <w:spacing w:after="0" w:line="240" w:lineRule="auto"/>
              <w:ind w:right="622"/>
              <w:rPr>
                <w:rFonts w:ascii="Times New Roman" w:eastAsia="Times New Roman" w:hAnsi="Times New Roman"/>
                <w:color w:val="000000"/>
                <w:sz w:val="24"/>
                <w:szCs w:val="24"/>
                <w:lang w:val="ru-RU"/>
              </w:rPr>
            </w:pPr>
            <w:r w:rsidRPr="00784A61">
              <w:rPr>
                <w:rFonts w:ascii="Times New Roman" w:eastAsia="Times New Roman" w:hAnsi="Times New Roman"/>
                <w:color w:val="000000"/>
                <w:sz w:val="24"/>
                <w:szCs w:val="24"/>
                <w:lang w:val="ru-RU"/>
              </w:rPr>
              <w:t>Директором МБОУ Новоивановской СОШ</w:t>
            </w:r>
          </w:p>
          <w:p w14:paraId="16F2793D" w14:textId="77777777" w:rsidR="00A009C3" w:rsidRDefault="00A009C3" w:rsidP="00E21C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 Ю.А. Соколов </w:t>
            </w:r>
          </w:p>
          <w:p w14:paraId="6F21CE48" w14:textId="77777777" w:rsidR="00A009C3" w:rsidRPr="0040209D" w:rsidRDefault="00A009C3" w:rsidP="00E21C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D26705">
              <w:rPr>
                <w:rFonts w:ascii="Times New Roman" w:eastAsia="Times New Roman" w:hAnsi="Times New Roman"/>
                <w:color w:val="000000"/>
                <w:sz w:val="24"/>
                <w:szCs w:val="24"/>
                <w:lang w:val="ru-RU"/>
              </w:rPr>
              <w:t xml:space="preserve"> №81</w:t>
            </w:r>
            <w:r>
              <w:rPr>
                <w:rFonts w:ascii="Times New Roman" w:eastAsia="Times New Roman" w:hAnsi="Times New Roman"/>
                <w:color w:val="000000"/>
                <w:sz w:val="24"/>
                <w:szCs w:val="24"/>
                <w:lang w:val="ru-RU"/>
              </w:rPr>
              <w:t xml:space="preserve"> от </w:t>
            </w:r>
            <w:r w:rsidR="00D26705" w:rsidRPr="00D26705">
              <w:rPr>
                <w:rFonts w:ascii="Times New Roman" w:eastAsia="Times New Roman" w:hAnsi="Times New Roman"/>
                <w:sz w:val="24"/>
                <w:szCs w:val="24"/>
                <w:lang w:val="ru-RU"/>
              </w:rPr>
              <w:t>29</w:t>
            </w:r>
            <w:r w:rsidRPr="00D26705">
              <w:rPr>
                <w:rFonts w:ascii="Times New Roman" w:eastAsia="Times New Roman" w:hAnsi="Times New Roman"/>
                <w:sz w:val="24"/>
                <w:szCs w:val="24"/>
                <w:lang w:val="ru-RU"/>
              </w:rPr>
              <w:t>.08</w:t>
            </w:r>
            <w:r w:rsidR="00D26705" w:rsidRPr="00D26705">
              <w:rPr>
                <w:rFonts w:ascii="Times New Roman" w:eastAsia="Times New Roman" w:hAnsi="Times New Roman"/>
                <w:sz w:val="24"/>
                <w:szCs w:val="24"/>
                <w:lang w:val="ru-RU"/>
              </w:rPr>
              <w:t>.</w:t>
            </w:r>
            <w:r w:rsidR="00D26705">
              <w:rPr>
                <w:rFonts w:ascii="Times New Roman" w:eastAsia="Times New Roman" w:hAnsi="Times New Roman"/>
                <w:color w:val="000000"/>
                <w:sz w:val="24"/>
                <w:szCs w:val="24"/>
                <w:lang w:val="ru-RU"/>
              </w:rPr>
              <w:t xml:space="preserve">2025г. </w:t>
            </w:r>
          </w:p>
        </w:tc>
      </w:tr>
    </w:tbl>
    <w:p w14:paraId="621CA972" w14:textId="77777777" w:rsidR="00A009C3" w:rsidRPr="00D63F78" w:rsidRDefault="00A009C3" w:rsidP="00A009C3">
      <w:pPr>
        <w:spacing w:after="0"/>
        <w:ind w:left="120"/>
        <w:rPr>
          <w:lang w:val="ru-RU"/>
        </w:rPr>
      </w:pPr>
    </w:p>
    <w:tbl>
      <w:tblPr>
        <w:tblW w:w="0" w:type="auto"/>
        <w:tblLook w:val="04A0" w:firstRow="1" w:lastRow="0" w:firstColumn="1" w:lastColumn="0" w:noHBand="0" w:noVBand="1"/>
      </w:tblPr>
      <w:tblGrid>
        <w:gridCol w:w="3114"/>
        <w:gridCol w:w="3115"/>
        <w:gridCol w:w="3115"/>
      </w:tblGrid>
      <w:tr w:rsidR="00A009C3" w:rsidRPr="00F21EA3" w14:paraId="48285344" w14:textId="77777777" w:rsidTr="00E21C8A">
        <w:tc>
          <w:tcPr>
            <w:tcW w:w="3114" w:type="dxa"/>
          </w:tcPr>
          <w:p w14:paraId="009D7753" w14:textId="77777777" w:rsidR="00A009C3" w:rsidRPr="0040209D" w:rsidRDefault="00A009C3" w:rsidP="00E21C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3F756C3" w14:textId="77777777" w:rsidR="00A009C3" w:rsidRPr="0040209D" w:rsidRDefault="00A009C3" w:rsidP="00E21C8A">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14:paraId="32C845BE" w14:textId="77777777" w:rsidR="00A009C3" w:rsidRPr="0040209D" w:rsidRDefault="00A009C3" w:rsidP="00E21C8A">
            <w:pPr>
              <w:autoSpaceDE w:val="0"/>
              <w:autoSpaceDN w:val="0"/>
              <w:spacing w:after="120" w:line="240" w:lineRule="auto"/>
              <w:jc w:val="both"/>
              <w:rPr>
                <w:rFonts w:ascii="Times New Roman" w:eastAsia="Times New Roman" w:hAnsi="Times New Roman"/>
                <w:color w:val="000000"/>
                <w:sz w:val="24"/>
                <w:szCs w:val="24"/>
                <w:lang w:val="ru-RU"/>
              </w:rPr>
            </w:pPr>
          </w:p>
        </w:tc>
      </w:tr>
    </w:tbl>
    <w:p w14:paraId="4E0F339A" w14:textId="77777777" w:rsidR="00A009C3" w:rsidRPr="00D63F78" w:rsidRDefault="00A009C3" w:rsidP="00A009C3">
      <w:pPr>
        <w:spacing w:after="0"/>
        <w:ind w:left="120"/>
        <w:rPr>
          <w:lang w:val="ru-RU"/>
        </w:rPr>
      </w:pPr>
    </w:p>
    <w:p w14:paraId="383B7FA6" w14:textId="77777777" w:rsidR="00A009C3" w:rsidRPr="00D63F78" w:rsidRDefault="00A009C3" w:rsidP="00A009C3">
      <w:pPr>
        <w:spacing w:after="0" w:line="408" w:lineRule="auto"/>
        <w:ind w:left="120"/>
        <w:jc w:val="center"/>
        <w:rPr>
          <w:lang w:val="ru-RU"/>
        </w:rPr>
      </w:pPr>
      <w:r w:rsidRPr="00D63F78">
        <w:rPr>
          <w:rFonts w:ascii="Times New Roman" w:hAnsi="Times New Roman"/>
          <w:b/>
          <w:color w:val="000000"/>
          <w:sz w:val="28"/>
          <w:lang w:val="ru-RU"/>
        </w:rPr>
        <w:t>РАБОЧАЯ ПРОГРАММА</w:t>
      </w:r>
    </w:p>
    <w:p w14:paraId="5D9CE1F0" w14:textId="77777777" w:rsidR="00A009C3" w:rsidRPr="00D63F78" w:rsidRDefault="00A009C3" w:rsidP="00A009C3">
      <w:pPr>
        <w:spacing w:after="0" w:line="408" w:lineRule="auto"/>
        <w:ind w:left="120"/>
        <w:jc w:val="center"/>
        <w:rPr>
          <w:lang w:val="ru-RU"/>
        </w:rPr>
      </w:pPr>
      <w:r w:rsidRPr="00D63F78">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7380644</w:t>
      </w:r>
      <w:r w:rsidRPr="00D63F78">
        <w:rPr>
          <w:rFonts w:ascii="Times New Roman" w:hAnsi="Times New Roman"/>
          <w:color w:val="000000"/>
          <w:sz w:val="28"/>
          <w:lang w:val="ru-RU"/>
        </w:rPr>
        <w:t>)</w:t>
      </w:r>
    </w:p>
    <w:p w14:paraId="66949DD6" w14:textId="77777777" w:rsidR="00A009C3" w:rsidRPr="00D63F78" w:rsidRDefault="00A009C3" w:rsidP="00A009C3">
      <w:pPr>
        <w:spacing w:after="0"/>
        <w:ind w:left="120"/>
        <w:jc w:val="center"/>
        <w:rPr>
          <w:lang w:val="ru-RU"/>
        </w:rPr>
      </w:pPr>
    </w:p>
    <w:p w14:paraId="6E77F8ED" w14:textId="77777777" w:rsidR="00A009C3" w:rsidRPr="00D63F78" w:rsidRDefault="00A009C3" w:rsidP="00A009C3">
      <w:pPr>
        <w:spacing w:after="0" w:line="240" w:lineRule="auto"/>
        <w:ind w:left="120"/>
        <w:jc w:val="center"/>
        <w:rPr>
          <w:lang w:val="ru-RU"/>
        </w:rPr>
      </w:pPr>
      <w:r w:rsidRPr="00D63F78">
        <w:rPr>
          <w:rFonts w:ascii="Times New Roman" w:hAnsi="Times New Roman"/>
          <w:b/>
          <w:color w:val="000000"/>
          <w:sz w:val="28"/>
          <w:lang w:val="ru-RU"/>
        </w:rPr>
        <w:t>учебного предмета «Основы религиозных культур и светской этики»</w:t>
      </w:r>
    </w:p>
    <w:p w14:paraId="0B95824E" w14:textId="77777777" w:rsidR="00A009C3" w:rsidRPr="00D63F78" w:rsidRDefault="00A009C3" w:rsidP="00A009C3">
      <w:pPr>
        <w:spacing w:after="0" w:line="240" w:lineRule="auto"/>
        <w:ind w:left="120"/>
        <w:jc w:val="center"/>
        <w:rPr>
          <w:lang w:val="ru-RU"/>
        </w:rPr>
      </w:pPr>
      <w:r w:rsidRPr="00D63F78">
        <w:rPr>
          <w:rFonts w:ascii="Times New Roman" w:hAnsi="Times New Roman"/>
          <w:color w:val="000000"/>
          <w:sz w:val="28"/>
          <w:lang w:val="ru-RU"/>
        </w:rPr>
        <w:t>для обучающихся 4 класса</w:t>
      </w:r>
    </w:p>
    <w:p w14:paraId="01B49486" w14:textId="77777777" w:rsidR="00A009C3" w:rsidRPr="00D63F78" w:rsidRDefault="00A009C3" w:rsidP="00A009C3">
      <w:pPr>
        <w:spacing w:after="0"/>
        <w:ind w:left="120"/>
        <w:jc w:val="center"/>
        <w:rPr>
          <w:lang w:val="ru-RU"/>
        </w:rPr>
      </w:pPr>
    </w:p>
    <w:p w14:paraId="07B29646" w14:textId="2AC16A45" w:rsidR="00A009C3" w:rsidRDefault="00A009C3" w:rsidP="00A009C3">
      <w:pPr>
        <w:spacing w:after="0"/>
        <w:ind w:left="120"/>
        <w:jc w:val="center"/>
        <w:rPr>
          <w:lang w:val="ru-RU"/>
        </w:rPr>
      </w:pPr>
    </w:p>
    <w:p w14:paraId="59169C0D" w14:textId="77777777" w:rsidR="001712E9" w:rsidRPr="00D63F78" w:rsidRDefault="001712E9" w:rsidP="00A009C3">
      <w:pPr>
        <w:spacing w:after="0"/>
        <w:ind w:left="120"/>
        <w:jc w:val="center"/>
        <w:rPr>
          <w:lang w:val="ru-RU"/>
        </w:rPr>
      </w:pPr>
    </w:p>
    <w:p w14:paraId="693BBABF" w14:textId="77777777" w:rsidR="00A009C3" w:rsidRPr="00D63F78" w:rsidRDefault="00A009C3" w:rsidP="00A009C3">
      <w:pPr>
        <w:spacing w:after="0"/>
        <w:ind w:left="120"/>
        <w:jc w:val="center"/>
        <w:rPr>
          <w:lang w:val="ru-RU"/>
        </w:rPr>
      </w:pPr>
    </w:p>
    <w:p w14:paraId="33780E84" w14:textId="77777777" w:rsidR="00A009C3" w:rsidRPr="00D57868" w:rsidRDefault="00A009C3" w:rsidP="00A009C3">
      <w:pPr>
        <w:tabs>
          <w:tab w:val="left" w:pos="780"/>
        </w:tabs>
        <w:spacing w:after="0"/>
        <w:ind w:left="709"/>
        <w:rPr>
          <w:rFonts w:ascii="Times New Roman" w:hAnsi="Times New Roman" w:cs="Times New Roman"/>
          <w:sz w:val="24"/>
          <w:szCs w:val="24"/>
          <w:lang w:val="ru-RU"/>
        </w:rPr>
      </w:pPr>
      <w:r>
        <w:rPr>
          <w:lang w:val="ru-RU"/>
        </w:rPr>
        <w:tab/>
      </w:r>
      <w:r w:rsidRPr="00D57868">
        <w:rPr>
          <w:rFonts w:ascii="Times New Roman" w:hAnsi="Times New Roman" w:cs="Times New Roman"/>
          <w:sz w:val="24"/>
          <w:szCs w:val="24"/>
          <w:lang w:val="ru-RU"/>
        </w:rPr>
        <w:t>Учебник Основы православной культуры 4 класс  В двух частях/ О.Ю.</w:t>
      </w:r>
      <w:r w:rsidR="00055B22">
        <w:rPr>
          <w:rFonts w:ascii="Times New Roman" w:hAnsi="Times New Roman" w:cs="Times New Roman"/>
          <w:sz w:val="24"/>
          <w:szCs w:val="24"/>
          <w:lang w:val="ru-RU"/>
        </w:rPr>
        <w:t xml:space="preserve"> </w:t>
      </w:r>
      <w:r w:rsidRPr="00D57868">
        <w:rPr>
          <w:rFonts w:ascii="Times New Roman" w:hAnsi="Times New Roman" w:cs="Times New Roman"/>
          <w:sz w:val="24"/>
          <w:szCs w:val="24"/>
          <w:lang w:val="ru-RU"/>
        </w:rPr>
        <w:t xml:space="preserve">Васильева, А.С. </w:t>
      </w:r>
      <w:r>
        <w:rPr>
          <w:rFonts w:ascii="Times New Roman" w:hAnsi="Times New Roman" w:cs="Times New Roman"/>
          <w:sz w:val="24"/>
          <w:szCs w:val="24"/>
          <w:lang w:val="ru-RU"/>
        </w:rPr>
        <w:t xml:space="preserve">  </w:t>
      </w:r>
      <w:proofErr w:type="spellStart"/>
      <w:r w:rsidRPr="00D57868">
        <w:rPr>
          <w:rFonts w:ascii="Times New Roman" w:hAnsi="Times New Roman" w:cs="Times New Roman"/>
          <w:sz w:val="24"/>
          <w:szCs w:val="24"/>
          <w:lang w:val="ru-RU"/>
        </w:rPr>
        <w:t>Кульберг</w:t>
      </w:r>
      <w:proofErr w:type="spellEnd"/>
      <w:r w:rsidRPr="00D57868">
        <w:rPr>
          <w:rFonts w:ascii="Times New Roman" w:hAnsi="Times New Roman" w:cs="Times New Roman"/>
          <w:sz w:val="24"/>
          <w:szCs w:val="24"/>
          <w:lang w:val="ru-RU"/>
        </w:rPr>
        <w:t xml:space="preserve">, О.В. </w:t>
      </w:r>
      <w:proofErr w:type="spellStart"/>
      <w:r w:rsidRPr="00D57868">
        <w:rPr>
          <w:rFonts w:ascii="Times New Roman" w:hAnsi="Times New Roman" w:cs="Times New Roman"/>
          <w:sz w:val="24"/>
          <w:szCs w:val="24"/>
          <w:lang w:val="ru-RU"/>
        </w:rPr>
        <w:t>Корытко</w:t>
      </w:r>
      <w:proofErr w:type="spellEnd"/>
      <w:r w:rsidRPr="00D57868">
        <w:rPr>
          <w:rFonts w:ascii="Times New Roman" w:hAnsi="Times New Roman" w:cs="Times New Roman"/>
          <w:sz w:val="24"/>
          <w:szCs w:val="24"/>
          <w:lang w:val="ru-RU"/>
        </w:rPr>
        <w:t xml:space="preserve"> и другие. Москва «Просвещение» 2023</w:t>
      </w:r>
    </w:p>
    <w:p w14:paraId="1FD1A00B" w14:textId="536D8766" w:rsidR="00A009C3" w:rsidRDefault="00A009C3" w:rsidP="00A009C3">
      <w:pPr>
        <w:spacing w:after="0"/>
        <w:ind w:left="120"/>
        <w:jc w:val="center"/>
        <w:rPr>
          <w:lang w:val="ru-RU"/>
        </w:rPr>
      </w:pPr>
    </w:p>
    <w:p w14:paraId="2BF02461" w14:textId="36B06C4A" w:rsidR="001712E9" w:rsidRDefault="001712E9" w:rsidP="00A009C3">
      <w:pPr>
        <w:spacing w:after="0"/>
        <w:ind w:left="120"/>
        <w:jc w:val="center"/>
        <w:rPr>
          <w:lang w:val="ru-RU"/>
        </w:rPr>
      </w:pPr>
    </w:p>
    <w:p w14:paraId="29371E90" w14:textId="429C3F52" w:rsidR="001712E9" w:rsidRDefault="001712E9" w:rsidP="00A009C3">
      <w:pPr>
        <w:spacing w:after="0"/>
        <w:ind w:left="120"/>
        <w:jc w:val="center"/>
        <w:rPr>
          <w:lang w:val="ru-RU"/>
        </w:rPr>
      </w:pPr>
    </w:p>
    <w:p w14:paraId="7F3611CA" w14:textId="58556CE4" w:rsidR="001712E9" w:rsidRDefault="001712E9" w:rsidP="00A009C3">
      <w:pPr>
        <w:spacing w:after="0"/>
        <w:ind w:left="120"/>
        <w:jc w:val="center"/>
        <w:rPr>
          <w:lang w:val="ru-RU"/>
        </w:rPr>
      </w:pPr>
    </w:p>
    <w:p w14:paraId="603F4011" w14:textId="7589B2D3" w:rsidR="001712E9" w:rsidRDefault="001712E9" w:rsidP="00A009C3">
      <w:pPr>
        <w:spacing w:after="0"/>
        <w:ind w:left="120"/>
        <w:jc w:val="center"/>
        <w:rPr>
          <w:lang w:val="ru-RU"/>
        </w:rPr>
      </w:pPr>
    </w:p>
    <w:p w14:paraId="3E9E4303" w14:textId="587D9564" w:rsidR="001712E9" w:rsidRDefault="001712E9" w:rsidP="00A009C3">
      <w:pPr>
        <w:spacing w:after="0"/>
        <w:ind w:left="120"/>
        <w:jc w:val="center"/>
        <w:rPr>
          <w:lang w:val="ru-RU"/>
        </w:rPr>
      </w:pPr>
    </w:p>
    <w:p w14:paraId="64D90C38" w14:textId="77777777" w:rsidR="001712E9" w:rsidRPr="00D63F78" w:rsidRDefault="001712E9" w:rsidP="00A009C3">
      <w:pPr>
        <w:spacing w:after="0"/>
        <w:ind w:left="120"/>
        <w:jc w:val="center"/>
        <w:rPr>
          <w:lang w:val="ru-RU"/>
        </w:rPr>
      </w:pPr>
    </w:p>
    <w:p w14:paraId="47F5816A" w14:textId="77777777" w:rsidR="00A009C3" w:rsidRPr="00D63F78" w:rsidRDefault="00A009C3" w:rsidP="00A009C3">
      <w:pPr>
        <w:spacing w:after="0"/>
        <w:ind w:left="120"/>
        <w:jc w:val="center"/>
        <w:rPr>
          <w:lang w:val="ru-RU"/>
        </w:rPr>
      </w:pPr>
    </w:p>
    <w:p w14:paraId="30729AEC" w14:textId="77777777" w:rsidR="00A009C3" w:rsidRPr="0050314A" w:rsidRDefault="00A009C3" w:rsidP="00A009C3">
      <w:pPr>
        <w:spacing w:after="0"/>
        <w:ind w:left="120"/>
        <w:jc w:val="center"/>
        <w:rPr>
          <w:rFonts w:ascii="Times New Roman" w:hAnsi="Times New Roman" w:cs="Times New Roman"/>
          <w:sz w:val="24"/>
          <w:szCs w:val="24"/>
          <w:lang w:val="ru-RU"/>
        </w:rPr>
      </w:pPr>
      <w:r>
        <w:rPr>
          <w:lang w:val="ru-RU"/>
        </w:rPr>
        <w:tab/>
        <w:t xml:space="preserve">                                                                                                                   </w:t>
      </w:r>
      <w:r w:rsidRPr="0050314A">
        <w:rPr>
          <w:rFonts w:ascii="Times New Roman" w:hAnsi="Times New Roman" w:cs="Times New Roman"/>
          <w:sz w:val="24"/>
          <w:szCs w:val="24"/>
          <w:lang w:val="ru-RU"/>
        </w:rPr>
        <w:t>Составитель: Соколова Н.В.</w:t>
      </w:r>
    </w:p>
    <w:p w14:paraId="37AE1A4A" w14:textId="77777777" w:rsidR="00A009C3" w:rsidRPr="0050314A" w:rsidRDefault="00A009C3" w:rsidP="00A009C3">
      <w:pPr>
        <w:tabs>
          <w:tab w:val="left" w:pos="6048"/>
          <w:tab w:val="left" w:pos="6780"/>
        </w:tabs>
        <w:spacing w:after="0"/>
        <w:ind w:left="120"/>
        <w:rPr>
          <w:rFonts w:ascii="Times New Roman" w:hAnsi="Times New Roman" w:cs="Times New Roman"/>
          <w:sz w:val="24"/>
          <w:szCs w:val="24"/>
          <w:lang w:val="ru-RU"/>
        </w:rPr>
      </w:pPr>
      <w:r w:rsidRPr="0050314A">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t xml:space="preserve"> педагог-библиотекарь</w:t>
      </w:r>
    </w:p>
    <w:p w14:paraId="2D335875" w14:textId="77777777" w:rsidR="00A009C3" w:rsidRPr="00D63F78" w:rsidRDefault="00A009C3" w:rsidP="00A009C3">
      <w:pPr>
        <w:tabs>
          <w:tab w:val="left" w:pos="6984"/>
        </w:tabs>
        <w:spacing w:after="0"/>
        <w:ind w:left="120"/>
        <w:rPr>
          <w:lang w:val="ru-RU"/>
        </w:rPr>
      </w:pPr>
    </w:p>
    <w:p w14:paraId="25D55699" w14:textId="77777777" w:rsidR="00A009C3" w:rsidRPr="00D63F78" w:rsidRDefault="00A009C3" w:rsidP="00A009C3">
      <w:pPr>
        <w:spacing w:after="0"/>
        <w:ind w:left="120"/>
        <w:jc w:val="center"/>
        <w:rPr>
          <w:lang w:val="ru-RU"/>
        </w:rPr>
      </w:pPr>
    </w:p>
    <w:p w14:paraId="0467FA1C" w14:textId="77777777" w:rsidR="00A009C3" w:rsidRPr="00D63F78" w:rsidRDefault="00A009C3" w:rsidP="00A009C3">
      <w:pPr>
        <w:spacing w:after="0"/>
        <w:ind w:left="120"/>
        <w:jc w:val="center"/>
        <w:rPr>
          <w:lang w:val="ru-RU"/>
        </w:rPr>
      </w:pPr>
    </w:p>
    <w:p w14:paraId="23F2C570" w14:textId="0857D49A" w:rsidR="00A009C3" w:rsidRDefault="00A009C3" w:rsidP="00A009C3">
      <w:pPr>
        <w:spacing w:after="0"/>
        <w:ind w:left="120"/>
        <w:jc w:val="center"/>
        <w:rPr>
          <w:lang w:val="ru-RU"/>
        </w:rPr>
      </w:pPr>
    </w:p>
    <w:p w14:paraId="2C83DF6E" w14:textId="77777777" w:rsidR="001712E9" w:rsidRPr="00D63F78" w:rsidRDefault="001712E9" w:rsidP="00A009C3">
      <w:pPr>
        <w:spacing w:after="0"/>
        <w:ind w:left="120"/>
        <w:jc w:val="center"/>
        <w:rPr>
          <w:lang w:val="ru-RU"/>
        </w:rPr>
      </w:pPr>
    </w:p>
    <w:p w14:paraId="338D152F" w14:textId="77777777" w:rsidR="00A009C3" w:rsidRPr="00D63F78" w:rsidRDefault="00A009C3" w:rsidP="00A009C3">
      <w:pPr>
        <w:spacing w:after="0"/>
        <w:ind w:left="120"/>
        <w:jc w:val="center"/>
        <w:rPr>
          <w:lang w:val="ru-RU"/>
        </w:rPr>
      </w:pPr>
    </w:p>
    <w:p w14:paraId="46726817" w14:textId="77777777" w:rsidR="00A009C3" w:rsidRPr="00D63F78" w:rsidRDefault="00A009C3" w:rsidP="00A009C3">
      <w:pPr>
        <w:spacing w:after="0"/>
        <w:ind w:left="120"/>
        <w:jc w:val="center"/>
        <w:rPr>
          <w:lang w:val="ru-RU"/>
        </w:rPr>
      </w:pPr>
    </w:p>
    <w:p w14:paraId="2E102727" w14:textId="77777777" w:rsidR="00A009C3" w:rsidRPr="00D63F78" w:rsidRDefault="00A009C3" w:rsidP="00A009C3">
      <w:pPr>
        <w:spacing w:after="0"/>
        <w:ind w:left="120"/>
        <w:jc w:val="center"/>
        <w:rPr>
          <w:lang w:val="ru-RU"/>
        </w:rPr>
      </w:pPr>
      <w:bookmarkStart w:id="2" w:name="fba17b84-d621-4fec-a506-ecff32caa876"/>
      <w:r w:rsidRPr="00D63F78">
        <w:rPr>
          <w:rFonts w:ascii="Times New Roman" w:hAnsi="Times New Roman"/>
          <w:b/>
          <w:color w:val="000000"/>
          <w:sz w:val="28"/>
          <w:lang w:val="ru-RU"/>
        </w:rPr>
        <w:t>с. Новоивановка 202</w:t>
      </w:r>
      <w:bookmarkEnd w:id="2"/>
      <w:r>
        <w:rPr>
          <w:rFonts w:ascii="Times New Roman" w:hAnsi="Times New Roman"/>
          <w:b/>
          <w:color w:val="000000"/>
          <w:sz w:val="28"/>
          <w:lang w:val="ru-RU"/>
        </w:rPr>
        <w:t>5</w:t>
      </w:r>
      <w:r w:rsidRPr="00D63F78">
        <w:rPr>
          <w:rFonts w:ascii="Times New Roman" w:hAnsi="Times New Roman"/>
          <w:b/>
          <w:color w:val="000000"/>
          <w:sz w:val="28"/>
          <w:lang w:val="ru-RU"/>
        </w:rPr>
        <w:t xml:space="preserve"> </w:t>
      </w:r>
      <w:bookmarkStart w:id="3" w:name="adccbb3b-7a22-43a7-9071-82e37d2d5692"/>
      <w:r w:rsidRPr="00D63F78">
        <w:rPr>
          <w:rFonts w:ascii="Times New Roman" w:hAnsi="Times New Roman"/>
          <w:b/>
          <w:color w:val="000000"/>
          <w:sz w:val="28"/>
          <w:lang w:val="ru-RU"/>
        </w:rPr>
        <w:t>год</w:t>
      </w:r>
      <w:bookmarkEnd w:id="3"/>
    </w:p>
    <w:p w14:paraId="60FB290D" w14:textId="77777777" w:rsidR="00FB367F" w:rsidRPr="00A608F7" w:rsidRDefault="00FB367F" w:rsidP="007813C1">
      <w:pPr>
        <w:ind w:left="-993"/>
        <w:rPr>
          <w:lang w:val="ru-RU"/>
        </w:rPr>
        <w:sectPr w:rsidR="00FB367F" w:rsidRPr="00A608F7" w:rsidSect="001712E9">
          <w:pgSz w:w="11906" w:h="16383"/>
          <w:pgMar w:top="1134" w:right="850" w:bottom="709" w:left="1701" w:header="720" w:footer="720" w:gutter="0"/>
          <w:cols w:space="720"/>
        </w:sectPr>
      </w:pPr>
    </w:p>
    <w:p w14:paraId="1E62C2B9" w14:textId="77777777" w:rsidR="00FB367F" w:rsidRPr="00055B22" w:rsidRDefault="00A608F7">
      <w:pPr>
        <w:spacing w:after="0" w:line="264" w:lineRule="auto"/>
        <w:ind w:firstLine="600"/>
        <w:jc w:val="both"/>
        <w:rPr>
          <w:sz w:val="24"/>
          <w:szCs w:val="24"/>
          <w:lang w:val="ru-RU"/>
        </w:rPr>
      </w:pPr>
      <w:bookmarkStart w:id="4" w:name="block-57525751"/>
      <w:bookmarkEnd w:id="0"/>
      <w:r w:rsidRPr="00055B22">
        <w:rPr>
          <w:rFonts w:ascii="Times New Roman" w:hAnsi="Times New Roman"/>
          <w:color w:val="000000"/>
          <w:sz w:val="24"/>
          <w:szCs w:val="24"/>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4DD4F55E"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7DD5FFE5"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15C6F1D9"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0C38DCD7" w14:textId="77777777" w:rsidR="00FB367F" w:rsidRPr="00055B22" w:rsidRDefault="00A608F7">
      <w:pPr>
        <w:spacing w:after="0" w:line="264" w:lineRule="auto"/>
        <w:ind w:firstLine="600"/>
        <w:rPr>
          <w:b/>
          <w:sz w:val="24"/>
          <w:szCs w:val="24"/>
          <w:lang w:val="ru-RU"/>
        </w:rPr>
      </w:pPr>
      <w:r w:rsidRPr="00055B22">
        <w:rPr>
          <w:rFonts w:ascii="Times New Roman" w:hAnsi="Times New Roman"/>
          <w:b/>
          <w:color w:val="000000"/>
          <w:sz w:val="24"/>
          <w:szCs w:val="24"/>
          <w:lang w:val="ru-RU"/>
        </w:rPr>
        <w:t>ПОЯСНИТЕЛЬНАЯ ЗАПИСКА</w:t>
      </w:r>
    </w:p>
    <w:p w14:paraId="7C7CD0C2"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B61AC91"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4D262DE3"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4CBB36EE"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Основными задачами программы по ОРКСЭ являются:</w:t>
      </w:r>
    </w:p>
    <w:p w14:paraId="45371DA8"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E797DA9"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 развитие представлений обучающихся о значении нравственных норм и ценностей в жизни личности, семьи, общества;</w:t>
      </w:r>
    </w:p>
    <w:p w14:paraId="45D6AF1C"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 xml:space="preserve">– обобщение знаний, понятий и представлений о духовной культуре и морали, ранее полученных, формирование </w:t>
      </w:r>
      <w:proofErr w:type="spellStart"/>
      <w:r w:rsidRPr="00055B22">
        <w:rPr>
          <w:rFonts w:ascii="Times New Roman" w:hAnsi="Times New Roman"/>
          <w:color w:val="000000"/>
          <w:sz w:val="24"/>
          <w:szCs w:val="24"/>
          <w:lang w:val="ru-RU"/>
        </w:rPr>
        <w:t>ценностносмысловой</w:t>
      </w:r>
      <w:proofErr w:type="spellEnd"/>
      <w:r w:rsidRPr="00055B22">
        <w:rPr>
          <w:rFonts w:ascii="Times New Roman" w:hAnsi="Times New Roman"/>
          <w:color w:val="000000"/>
          <w:sz w:val="24"/>
          <w:szCs w:val="24"/>
          <w:lang w:val="ru-RU"/>
        </w:rPr>
        <w:t xml:space="preserve"> сферы личности с учётом мировоззренческих и культурных особенностей и потребностей семьи;</w:t>
      </w:r>
    </w:p>
    <w:p w14:paraId="5808A29B"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 xml:space="preserve">– развитие способностей обучающихся к общению в </w:t>
      </w:r>
      <w:proofErr w:type="spellStart"/>
      <w:r w:rsidRPr="00055B22">
        <w:rPr>
          <w:rFonts w:ascii="Times New Roman" w:hAnsi="Times New Roman"/>
          <w:color w:val="000000"/>
          <w:sz w:val="24"/>
          <w:szCs w:val="24"/>
          <w:lang w:val="ru-RU"/>
        </w:rPr>
        <w:t>полиэтничной</w:t>
      </w:r>
      <w:proofErr w:type="spellEnd"/>
      <w:r w:rsidRPr="00055B22">
        <w:rPr>
          <w:rFonts w:ascii="Times New Roman" w:hAnsi="Times New Roman"/>
          <w:color w:val="000000"/>
          <w:sz w:val="24"/>
          <w:szCs w:val="24"/>
          <w:lang w:val="ru-RU"/>
        </w:rPr>
        <w:t xml:space="preserve">, </w:t>
      </w:r>
      <w:proofErr w:type="spellStart"/>
      <w:r w:rsidRPr="00055B22">
        <w:rPr>
          <w:rFonts w:ascii="Times New Roman" w:hAnsi="Times New Roman"/>
          <w:color w:val="000000"/>
          <w:sz w:val="24"/>
          <w:szCs w:val="24"/>
          <w:lang w:val="ru-RU"/>
        </w:rPr>
        <w:t>разномировоззренческой</w:t>
      </w:r>
      <w:proofErr w:type="spellEnd"/>
      <w:r w:rsidRPr="00055B22">
        <w:rPr>
          <w:rFonts w:ascii="Times New Roman" w:hAnsi="Times New Roman"/>
          <w:color w:val="000000"/>
          <w:sz w:val="24"/>
          <w:szCs w:val="24"/>
          <w:lang w:val="ru-RU"/>
        </w:rPr>
        <w:t xml:space="preserve"> и многоконфессиональной среде на основе взаимного уважения </w:t>
      </w:r>
      <w:r w:rsidRPr="00055B22">
        <w:rPr>
          <w:rFonts w:ascii="Times New Roman" w:hAnsi="Times New Roman"/>
          <w:color w:val="000000"/>
          <w:sz w:val="24"/>
          <w:szCs w:val="24"/>
          <w:lang w:val="ru-RU"/>
        </w:rPr>
        <w:lastRenderedPageBreak/>
        <w:t>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E53018D"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316F77FB"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1C5AB865" w14:textId="77777777" w:rsidR="00FB367F" w:rsidRDefault="00A608F7">
      <w:pPr>
        <w:spacing w:after="0"/>
        <w:ind w:firstLine="600"/>
        <w:jc w:val="both"/>
        <w:rPr>
          <w:rFonts w:ascii="Times New Roman" w:hAnsi="Times New Roman"/>
          <w:color w:val="000000"/>
          <w:sz w:val="24"/>
          <w:szCs w:val="24"/>
          <w:lang w:val="ru-RU"/>
        </w:rPr>
      </w:pPr>
      <w:r w:rsidRPr="00055B22">
        <w:rPr>
          <w:rFonts w:ascii="Times New Roman" w:hAnsi="Times New Roman"/>
          <w:color w:val="000000"/>
          <w:sz w:val="24"/>
          <w:szCs w:val="24"/>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5F60B6DB" w14:textId="77777777" w:rsidR="00FB367F" w:rsidRPr="00055B22" w:rsidRDefault="0069540A" w:rsidP="0069540A">
      <w:pPr>
        <w:spacing w:after="0"/>
        <w:ind w:firstLine="600"/>
        <w:rPr>
          <w:sz w:val="24"/>
          <w:szCs w:val="24"/>
          <w:lang w:val="ru-RU"/>
        </w:rPr>
      </w:pPr>
      <w:r>
        <w:rPr>
          <w:rFonts w:ascii="Times New Roman" w:hAnsi="Times New Roman"/>
          <w:color w:val="000000"/>
          <w:sz w:val="24"/>
          <w:szCs w:val="24"/>
          <w:lang w:val="ru-RU"/>
        </w:rPr>
        <w:t xml:space="preserve">В соответствии с учебным планом и календарным графиком МБОУ Новоивановской СОШ на 2025-2026 учебный год, рабочая программа в 4 классе,  </w:t>
      </w:r>
      <w:r w:rsidRPr="00055B22">
        <w:rPr>
          <w:rFonts w:ascii="Times New Roman" w:hAnsi="Times New Roman"/>
          <w:color w:val="000000"/>
          <w:sz w:val="24"/>
          <w:szCs w:val="24"/>
          <w:lang w:val="ru-RU"/>
        </w:rPr>
        <w:t>для изучения ОРКСЭ</w:t>
      </w:r>
      <w:r>
        <w:rPr>
          <w:rFonts w:ascii="Times New Roman" w:hAnsi="Times New Roman"/>
          <w:color w:val="000000"/>
          <w:sz w:val="24"/>
          <w:szCs w:val="24"/>
          <w:lang w:val="ru-RU"/>
        </w:rPr>
        <w:t xml:space="preserve">, рассчитана на 34 часа </w:t>
      </w:r>
      <w:r w:rsidR="00A608F7" w:rsidRPr="00055B22">
        <w:rPr>
          <w:rFonts w:ascii="Times New Roman" w:hAnsi="Times New Roman"/>
          <w:color w:val="000000"/>
          <w:sz w:val="24"/>
          <w:szCs w:val="24"/>
          <w:lang w:val="ru-RU"/>
        </w:rPr>
        <w:t>(один час в неделю).</w:t>
      </w:r>
    </w:p>
    <w:p w14:paraId="1C53EA4B" w14:textId="77777777" w:rsidR="00FB367F" w:rsidRPr="00055B22" w:rsidRDefault="00FB367F">
      <w:pPr>
        <w:spacing w:after="0" w:line="264" w:lineRule="auto"/>
        <w:ind w:left="120"/>
        <w:jc w:val="both"/>
        <w:rPr>
          <w:sz w:val="24"/>
          <w:szCs w:val="24"/>
          <w:lang w:val="ru-RU"/>
        </w:rPr>
      </w:pPr>
    </w:p>
    <w:p w14:paraId="5A5006F4" w14:textId="77777777" w:rsidR="00FB367F" w:rsidRPr="00055B22" w:rsidRDefault="00A608F7">
      <w:pPr>
        <w:spacing w:after="0" w:line="264" w:lineRule="auto"/>
        <w:ind w:left="120"/>
        <w:jc w:val="both"/>
        <w:rPr>
          <w:sz w:val="24"/>
          <w:szCs w:val="24"/>
          <w:lang w:val="ru-RU"/>
        </w:rPr>
      </w:pPr>
      <w:bookmarkStart w:id="5" w:name="block-57525752"/>
      <w:bookmarkEnd w:id="4"/>
      <w:r w:rsidRPr="00055B22">
        <w:rPr>
          <w:rFonts w:ascii="Times New Roman" w:hAnsi="Times New Roman"/>
          <w:b/>
          <w:color w:val="000000"/>
          <w:sz w:val="24"/>
          <w:szCs w:val="24"/>
          <w:lang w:val="ru-RU"/>
        </w:rPr>
        <w:t>СОДЕРЖАНИЕ ОБУЧЕНИЯ</w:t>
      </w:r>
    </w:p>
    <w:p w14:paraId="4B2791F6" w14:textId="77777777" w:rsidR="00FB367F" w:rsidRPr="00055B22" w:rsidRDefault="00A608F7">
      <w:pPr>
        <w:spacing w:after="0" w:line="257" w:lineRule="auto"/>
        <w:ind w:left="120"/>
        <w:jc w:val="both"/>
        <w:rPr>
          <w:sz w:val="24"/>
          <w:szCs w:val="24"/>
          <w:lang w:val="ru-RU"/>
        </w:rPr>
      </w:pPr>
      <w:r w:rsidRPr="00055B22">
        <w:rPr>
          <w:rFonts w:ascii="Times New Roman" w:hAnsi="Times New Roman"/>
          <w:b/>
          <w:color w:val="000000"/>
          <w:sz w:val="24"/>
          <w:szCs w:val="24"/>
          <w:lang w:val="ru-RU"/>
        </w:rPr>
        <w:t>Модуль «Основы православной культуры»</w:t>
      </w:r>
    </w:p>
    <w:p w14:paraId="4817639B" w14:textId="77777777" w:rsidR="00FB367F" w:rsidRPr="00055B22" w:rsidRDefault="00FB367F">
      <w:pPr>
        <w:spacing w:after="0"/>
        <w:ind w:left="120"/>
        <w:jc w:val="both"/>
        <w:rPr>
          <w:sz w:val="24"/>
          <w:szCs w:val="24"/>
          <w:lang w:val="ru-RU"/>
        </w:rPr>
      </w:pPr>
    </w:p>
    <w:p w14:paraId="445517F6"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w:t>
      </w:r>
      <w:r w:rsidRPr="00055B22">
        <w:rPr>
          <w:rFonts w:ascii="Times New Roman" w:hAnsi="Times New Roman"/>
          <w:color w:val="000000"/>
          <w:sz w:val="24"/>
          <w:szCs w:val="24"/>
          <w:lang w:val="ru-RU"/>
        </w:rPr>
        <w:lastRenderedPageBreak/>
        <w:t xml:space="preserve">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0F850C5D"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7E381702" w14:textId="77777777" w:rsidR="00FB367F" w:rsidRPr="00055B22" w:rsidRDefault="00FB367F">
      <w:pPr>
        <w:spacing w:after="0"/>
        <w:ind w:left="120"/>
        <w:jc w:val="both"/>
        <w:rPr>
          <w:sz w:val="24"/>
          <w:szCs w:val="24"/>
          <w:lang w:val="ru-RU"/>
        </w:rPr>
      </w:pPr>
    </w:p>
    <w:p w14:paraId="48D7B604" w14:textId="77777777" w:rsidR="00FB367F" w:rsidRPr="00055B22" w:rsidRDefault="00FB367F">
      <w:pPr>
        <w:spacing w:after="0"/>
        <w:ind w:left="120"/>
        <w:jc w:val="both"/>
        <w:rPr>
          <w:sz w:val="24"/>
          <w:szCs w:val="24"/>
          <w:lang w:val="ru-RU"/>
        </w:rPr>
      </w:pPr>
    </w:p>
    <w:p w14:paraId="166E8EE6" w14:textId="77777777" w:rsidR="00FB367F" w:rsidRPr="00055B22" w:rsidRDefault="00A608F7">
      <w:pPr>
        <w:spacing w:after="0"/>
        <w:ind w:left="120"/>
        <w:jc w:val="both"/>
        <w:rPr>
          <w:sz w:val="24"/>
          <w:szCs w:val="24"/>
          <w:lang w:val="ru-RU"/>
        </w:rPr>
      </w:pPr>
      <w:bookmarkStart w:id="6" w:name="block-57525753"/>
      <w:bookmarkEnd w:id="5"/>
      <w:r w:rsidRPr="00055B22">
        <w:rPr>
          <w:rFonts w:ascii="Times New Roman" w:hAnsi="Times New Roman"/>
          <w:b/>
          <w:color w:val="000000"/>
          <w:sz w:val="24"/>
          <w:szCs w:val="24"/>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14:paraId="2A6CC00F" w14:textId="77777777" w:rsidR="00FB367F" w:rsidRPr="00055B22" w:rsidRDefault="00FB367F">
      <w:pPr>
        <w:spacing w:after="0"/>
        <w:ind w:left="120"/>
        <w:jc w:val="both"/>
        <w:rPr>
          <w:sz w:val="24"/>
          <w:szCs w:val="24"/>
          <w:lang w:val="ru-RU"/>
        </w:rPr>
      </w:pPr>
    </w:p>
    <w:p w14:paraId="2910C343" w14:textId="77777777" w:rsidR="00FB367F" w:rsidRPr="00055B22" w:rsidRDefault="00A608F7">
      <w:pPr>
        <w:spacing w:after="0"/>
        <w:ind w:left="120"/>
        <w:jc w:val="both"/>
        <w:rPr>
          <w:sz w:val="24"/>
          <w:szCs w:val="24"/>
          <w:lang w:val="ru-RU"/>
        </w:rPr>
      </w:pPr>
      <w:r w:rsidRPr="00055B22">
        <w:rPr>
          <w:rFonts w:ascii="Times New Roman" w:hAnsi="Times New Roman"/>
          <w:b/>
          <w:color w:val="000000"/>
          <w:sz w:val="24"/>
          <w:szCs w:val="24"/>
          <w:lang w:val="ru-RU"/>
        </w:rPr>
        <w:t>ЛИЧНОСТНЫЕ РЕЗУЛЬТАТЫ</w:t>
      </w:r>
    </w:p>
    <w:p w14:paraId="031FA395" w14:textId="77777777" w:rsidR="00FB367F" w:rsidRPr="00055B22" w:rsidRDefault="00A608F7">
      <w:pPr>
        <w:spacing w:after="0" w:line="269" w:lineRule="auto"/>
        <w:ind w:firstLine="600"/>
        <w:jc w:val="both"/>
        <w:rPr>
          <w:sz w:val="24"/>
          <w:szCs w:val="24"/>
          <w:lang w:val="ru-RU"/>
        </w:rPr>
      </w:pPr>
      <w:r w:rsidRPr="00055B22">
        <w:rPr>
          <w:rFonts w:ascii="Times New Roman" w:hAnsi="Times New Roman"/>
          <w:color w:val="000000"/>
          <w:sz w:val="24"/>
          <w:szCs w:val="24"/>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FD32E1E" w14:textId="77777777" w:rsidR="00FB367F" w:rsidRPr="00055B22" w:rsidRDefault="00A608F7">
      <w:pPr>
        <w:spacing w:after="0" w:line="269" w:lineRule="auto"/>
        <w:ind w:firstLine="600"/>
        <w:jc w:val="both"/>
        <w:rPr>
          <w:sz w:val="24"/>
          <w:szCs w:val="24"/>
          <w:lang w:val="ru-RU"/>
        </w:rPr>
      </w:pPr>
      <w:r w:rsidRPr="00055B22">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139D2E70" w14:textId="77777777" w:rsidR="00FB367F" w:rsidRPr="00055B22" w:rsidRDefault="00A608F7">
      <w:pPr>
        <w:numPr>
          <w:ilvl w:val="0"/>
          <w:numId w:val="1"/>
        </w:numPr>
        <w:spacing w:after="0"/>
        <w:jc w:val="both"/>
        <w:rPr>
          <w:sz w:val="24"/>
          <w:szCs w:val="24"/>
        </w:rPr>
      </w:pPr>
      <w:r w:rsidRPr="00055B22">
        <w:rPr>
          <w:rFonts w:ascii="Times New Roman" w:hAnsi="Times New Roman"/>
          <w:color w:val="000000"/>
          <w:sz w:val="24"/>
          <w:szCs w:val="24"/>
          <w:lang w:val="ru-RU"/>
        </w:rPr>
        <w:t xml:space="preserve">– понимать основы российской гражданской идентичности, испытывать чувство гордости за свою </w:t>
      </w:r>
      <w:proofErr w:type="spellStart"/>
      <w:r w:rsidRPr="00055B22">
        <w:rPr>
          <w:rFonts w:ascii="Times New Roman" w:hAnsi="Times New Roman"/>
          <w:color w:val="000000"/>
          <w:sz w:val="24"/>
          <w:szCs w:val="24"/>
        </w:rPr>
        <w:t>Родину</w:t>
      </w:r>
      <w:proofErr w:type="spellEnd"/>
      <w:r w:rsidRPr="00055B22">
        <w:rPr>
          <w:rFonts w:ascii="Times New Roman" w:hAnsi="Times New Roman"/>
          <w:color w:val="000000"/>
          <w:sz w:val="24"/>
          <w:szCs w:val="24"/>
        </w:rPr>
        <w:t>;</w:t>
      </w:r>
    </w:p>
    <w:p w14:paraId="100B3AB5"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формировать национальную и гражданскую самоидентичность, осознавать свою этническую и национальную принадлежность;</w:t>
      </w:r>
    </w:p>
    <w:p w14:paraId="19D7F830"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понимать значение гуманистических и демократических ценностных ориентаций; осознавать ценность человеческой жизни;</w:t>
      </w:r>
    </w:p>
    <w:p w14:paraId="0D591964"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понимать значение нравственных норм и ценностей как условия жизни личности, семьи, общества;</w:t>
      </w:r>
    </w:p>
    <w:p w14:paraId="2E2FBD8A"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осознавать право гражданина Российской Федерации исповедовать любую традиционную религию или не исповедовать никакой религии;</w:t>
      </w:r>
    </w:p>
    <w:p w14:paraId="7887110D"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70A60938"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CBC9FF5"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B514229"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t xml:space="preserve">– понимать необходимость обогащать свои знания о </w:t>
      </w:r>
      <w:proofErr w:type="spellStart"/>
      <w:r w:rsidRPr="00055B22">
        <w:rPr>
          <w:rFonts w:ascii="Times New Roman" w:hAnsi="Times New Roman"/>
          <w:color w:val="000000"/>
          <w:sz w:val="24"/>
          <w:szCs w:val="24"/>
          <w:lang w:val="ru-RU"/>
        </w:rPr>
        <w:t>духовнонравственной</w:t>
      </w:r>
      <w:proofErr w:type="spellEnd"/>
      <w:r w:rsidRPr="00055B22">
        <w:rPr>
          <w:rFonts w:ascii="Times New Roman" w:hAnsi="Times New Roman"/>
          <w:color w:val="000000"/>
          <w:sz w:val="24"/>
          <w:szCs w:val="24"/>
          <w:lang w:val="ru-RU"/>
        </w:rPr>
        <w:t xml:space="preserve"> культуре, стремиться анализировать своё поведение, избегать негативных поступков и действий, оскорбляющих других людей;</w:t>
      </w:r>
    </w:p>
    <w:p w14:paraId="5763F5A9" w14:textId="77777777" w:rsidR="00FB367F" w:rsidRPr="00055B22" w:rsidRDefault="00A608F7">
      <w:pPr>
        <w:numPr>
          <w:ilvl w:val="0"/>
          <w:numId w:val="1"/>
        </w:numPr>
        <w:spacing w:after="0"/>
        <w:jc w:val="both"/>
        <w:rPr>
          <w:sz w:val="24"/>
          <w:szCs w:val="24"/>
          <w:lang w:val="ru-RU"/>
        </w:rPr>
      </w:pPr>
      <w:r w:rsidRPr="00055B22">
        <w:rPr>
          <w:rFonts w:ascii="Times New Roman" w:hAnsi="Times New Roman"/>
          <w:color w:val="000000"/>
          <w:sz w:val="24"/>
          <w:szCs w:val="24"/>
          <w:lang w:val="ru-RU"/>
        </w:rPr>
        <w:lastRenderedPageBreak/>
        <w:t>– понимать необходимость бережного отношения к материальным и духовным ценностям.</w:t>
      </w:r>
    </w:p>
    <w:p w14:paraId="30D43B46" w14:textId="77777777" w:rsidR="00FB367F" w:rsidRPr="00055B22" w:rsidRDefault="00FB367F">
      <w:pPr>
        <w:spacing w:after="0" w:line="257" w:lineRule="auto"/>
        <w:ind w:left="120"/>
        <w:jc w:val="both"/>
        <w:rPr>
          <w:sz w:val="24"/>
          <w:szCs w:val="24"/>
          <w:lang w:val="ru-RU"/>
        </w:rPr>
      </w:pPr>
    </w:p>
    <w:p w14:paraId="58F2AEF7" w14:textId="77777777" w:rsidR="00FB367F" w:rsidRPr="00055B22" w:rsidRDefault="00A608F7">
      <w:pPr>
        <w:spacing w:after="0" w:line="257" w:lineRule="auto"/>
        <w:ind w:left="120"/>
        <w:jc w:val="both"/>
        <w:rPr>
          <w:sz w:val="24"/>
          <w:szCs w:val="24"/>
          <w:lang w:val="ru-RU"/>
        </w:rPr>
      </w:pPr>
      <w:r w:rsidRPr="00055B22">
        <w:rPr>
          <w:rFonts w:ascii="Times New Roman" w:hAnsi="Times New Roman"/>
          <w:b/>
          <w:color w:val="000000"/>
          <w:sz w:val="24"/>
          <w:szCs w:val="24"/>
          <w:lang w:val="ru-RU"/>
        </w:rPr>
        <w:t>МЕТАПРЕДМЕТНЫЕ РЕЗУЛЬТАТЫ</w:t>
      </w:r>
    </w:p>
    <w:p w14:paraId="712F1EF5" w14:textId="77777777" w:rsidR="00FB367F" w:rsidRPr="00055B22" w:rsidRDefault="00A608F7">
      <w:pPr>
        <w:spacing w:after="0" w:line="264" w:lineRule="auto"/>
        <w:ind w:firstLine="600"/>
        <w:jc w:val="both"/>
        <w:rPr>
          <w:sz w:val="24"/>
          <w:szCs w:val="24"/>
          <w:lang w:val="ru-RU"/>
        </w:rPr>
      </w:pPr>
      <w:r w:rsidRPr="00055B22">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7C3860E" w14:textId="77777777" w:rsidR="00FB367F" w:rsidRPr="00055B22" w:rsidRDefault="00A608F7">
      <w:pPr>
        <w:spacing w:after="0" w:line="264" w:lineRule="auto"/>
        <w:ind w:firstLine="600"/>
        <w:jc w:val="both"/>
        <w:rPr>
          <w:sz w:val="24"/>
          <w:szCs w:val="24"/>
        </w:rPr>
      </w:pPr>
      <w:proofErr w:type="spellStart"/>
      <w:r w:rsidRPr="00055B22">
        <w:rPr>
          <w:rFonts w:ascii="Times New Roman" w:hAnsi="Times New Roman"/>
          <w:color w:val="000000"/>
          <w:sz w:val="24"/>
          <w:szCs w:val="24"/>
        </w:rPr>
        <w:t>Метапредметные</w:t>
      </w:r>
      <w:proofErr w:type="spellEnd"/>
      <w:r w:rsidRPr="00055B22">
        <w:rPr>
          <w:rFonts w:ascii="Times New Roman" w:hAnsi="Times New Roman"/>
          <w:color w:val="000000"/>
          <w:sz w:val="24"/>
          <w:szCs w:val="24"/>
        </w:rPr>
        <w:t xml:space="preserve"> </w:t>
      </w:r>
      <w:proofErr w:type="spellStart"/>
      <w:r w:rsidRPr="00055B22">
        <w:rPr>
          <w:rFonts w:ascii="Times New Roman" w:hAnsi="Times New Roman"/>
          <w:color w:val="000000"/>
          <w:sz w:val="24"/>
          <w:szCs w:val="24"/>
        </w:rPr>
        <w:t>результаты</w:t>
      </w:r>
      <w:proofErr w:type="spellEnd"/>
      <w:r w:rsidRPr="00055B22">
        <w:rPr>
          <w:rFonts w:ascii="Times New Roman" w:hAnsi="Times New Roman"/>
          <w:color w:val="000000"/>
          <w:sz w:val="24"/>
          <w:szCs w:val="24"/>
        </w:rPr>
        <w:t>:</w:t>
      </w:r>
    </w:p>
    <w:p w14:paraId="62FA9409"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овладевать способностью понимания и сохранения целей и задач учебной деятельности, поиска оптимальных средств их достижения;</w:t>
      </w:r>
    </w:p>
    <w:p w14:paraId="420E0C04"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2FEFBAC3"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1ADCA55B"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совершенствовать умения в области работы с информацией, осуществления информационного поиска для выполнения учебных заданий;</w:t>
      </w:r>
    </w:p>
    <w:p w14:paraId="1DC057B9"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76F20881"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3E3D34D3"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D205526" w14:textId="77777777" w:rsidR="00FB367F" w:rsidRPr="00055B22" w:rsidRDefault="00A608F7">
      <w:pPr>
        <w:numPr>
          <w:ilvl w:val="0"/>
          <w:numId w:val="2"/>
        </w:numPr>
        <w:spacing w:after="0"/>
        <w:jc w:val="both"/>
        <w:rPr>
          <w:sz w:val="24"/>
          <w:szCs w:val="24"/>
          <w:lang w:val="ru-RU"/>
        </w:rPr>
      </w:pPr>
      <w:r w:rsidRPr="00055B22">
        <w:rPr>
          <w:rFonts w:ascii="Times New Roman" w:hAnsi="Times New Roman"/>
          <w:color w:val="000000"/>
          <w:sz w:val="24"/>
          <w:szCs w:val="24"/>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6C6F6C1E" w14:textId="77777777" w:rsidR="00FB367F" w:rsidRPr="00055B22" w:rsidRDefault="00FB367F" w:rsidP="0069540A">
      <w:pPr>
        <w:spacing w:after="0"/>
        <w:ind w:left="400"/>
        <w:jc w:val="both"/>
        <w:rPr>
          <w:sz w:val="24"/>
          <w:szCs w:val="24"/>
          <w:lang w:val="ru-RU"/>
        </w:rPr>
      </w:pPr>
    </w:p>
    <w:p w14:paraId="0993A886" w14:textId="77777777" w:rsidR="00FB367F" w:rsidRPr="00055B22" w:rsidRDefault="00A608F7">
      <w:pPr>
        <w:spacing w:after="0" w:line="264" w:lineRule="auto"/>
        <w:ind w:left="120"/>
        <w:jc w:val="both"/>
        <w:rPr>
          <w:sz w:val="24"/>
          <w:szCs w:val="24"/>
          <w:lang w:val="ru-RU"/>
        </w:rPr>
      </w:pPr>
      <w:r w:rsidRPr="00055B22">
        <w:rPr>
          <w:rFonts w:ascii="Times New Roman" w:hAnsi="Times New Roman"/>
          <w:b/>
          <w:color w:val="000000"/>
          <w:sz w:val="24"/>
          <w:szCs w:val="24"/>
          <w:lang w:val="ru-RU"/>
        </w:rPr>
        <w:t>Познавательные универсальные учебные действия</w:t>
      </w:r>
    </w:p>
    <w:p w14:paraId="00B4C645" w14:textId="77777777" w:rsidR="00FB367F" w:rsidRPr="00055B22" w:rsidRDefault="00A608F7">
      <w:pPr>
        <w:spacing w:after="0" w:line="264" w:lineRule="auto"/>
        <w:ind w:left="120"/>
        <w:jc w:val="both"/>
        <w:rPr>
          <w:sz w:val="24"/>
          <w:szCs w:val="24"/>
          <w:lang w:val="ru-RU"/>
        </w:rPr>
      </w:pPr>
      <w:r w:rsidRPr="00055B22">
        <w:rPr>
          <w:rFonts w:ascii="Times New Roman" w:hAnsi="Times New Roman"/>
          <w:b/>
          <w:color w:val="000000"/>
          <w:sz w:val="24"/>
          <w:szCs w:val="24"/>
          <w:lang w:val="ru-RU"/>
        </w:rPr>
        <w:t>Базовые логические и исследовательские действия:</w:t>
      </w:r>
    </w:p>
    <w:p w14:paraId="3226F146" w14:textId="77777777" w:rsidR="00FB367F" w:rsidRPr="00055B22" w:rsidRDefault="00A608F7">
      <w:pPr>
        <w:numPr>
          <w:ilvl w:val="0"/>
          <w:numId w:val="3"/>
        </w:numPr>
        <w:spacing w:after="0"/>
        <w:jc w:val="both"/>
        <w:rPr>
          <w:sz w:val="24"/>
          <w:szCs w:val="24"/>
          <w:lang w:val="ru-RU"/>
        </w:rPr>
      </w:pPr>
      <w:r w:rsidRPr="00055B22">
        <w:rPr>
          <w:rFonts w:ascii="Times New Roman" w:hAnsi="Times New Roman"/>
          <w:color w:val="000000"/>
          <w:sz w:val="24"/>
          <w:szCs w:val="24"/>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B02EAB7" w14:textId="77777777" w:rsidR="00FB367F" w:rsidRPr="00055B22" w:rsidRDefault="00A608F7">
      <w:pPr>
        <w:numPr>
          <w:ilvl w:val="0"/>
          <w:numId w:val="3"/>
        </w:numPr>
        <w:spacing w:after="0"/>
        <w:jc w:val="both"/>
        <w:rPr>
          <w:sz w:val="24"/>
          <w:szCs w:val="24"/>
          <w:lang w:val="ru-RU"/>
        </w:rPr>
      </w:pPr>
      <w:r w:rsidRPr="00055B22">
        <w:rPr>
          <w:rFonts w:ascii="Times New Roman" w:hAnsi="Times New Roman"/>
          <w:color w:val="000000"/>
          <w:sz w:val="24"/>
          <w:szCs w:val="24"/>
          <w:lang w:val="ru-RU"/>
        </w:rPr>
        <w:t>– использовать разные методы получения знаний о традиционных религиях и светской этике (наблюдение, чтение, сравнение, вычисление);</w:t>
      </w:r>
    </w:p>
    <w:p w14:paraId="59F33D1E" w14:textId="77777777" w:rsidR="00FB367F" w:rsidRPr="00055B22" w:rsidRDefault="00A608F7">
      <w:pPr>
        <w:numPr>
          <w:ilvl w:val="0"/>
          <w:numId w:val="3"/>
        </w:numPr>
        <w:spacing w:after="0"/>
        <w:jc w:val="both"/>
        <w:rPr>
          <w:sz w:val="24"/>
          <w:szCs w:val="24"/>
          <w:lang w:val="ru-RU"/>
        </w:rPr>
      </w:pPr>
      <w:r w:rsidRPr="00055B22">
        <w:rPr>
          <w:rFonts w:ascii="Times New Roman" w:hAnsi="Times New Roman"/>
          <w:color w:val="000000"/>
          <w:sz w:val="24"/>
          <w:szCs w:val="24"/>
          <w:lang w:val="ru-RU"/>
        </w:rPr>
        <w:lastRenderedPageBreak/>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637C86CB" w14:textId="77777777" w:rsidR="00FB367F" w:rsidRPr="00055B22" w:rsidRDefault="00A608F7">
      <w:pPr>
        <w:numPr>
          <w:ilvl w:val="0"/>
          <w:numId w:val="3"/>
        </w:numPr>
        <w:spacing w:after="0"/>
        <w:jc w:val="both"/>
        <w:rPr>
          <w:sz w:val="24"/>
          <w:szCs w:val="24"/>
          <w:lang w:val="ru-RU"/>
        </w:rPr>
      </w:pPr>
      <w:r w:rsidRPr="00055B22">
        <w:rPr>
          <w:rFonts w:ascii="Times New Roman" w:hAnsi="Times New Roman"/>
          <w:color w:val="000000"/>
          <w:sz w:val="24"/>
          <w:szCs w:val="24"/>
          <w:lang w:val="ru-RU"/>
        </w:rPr>
        <w:t>– признавать возможность существования разных точек зрения; обосновывать свои суждения, приводить убедительные доказательства;</w:t>
      </w:r>
    </w:p>
    <w:p w14:paraId="3B4C08A4" w14:textId="77777777" w:rsidR="00FB367F" w:rsidRPr="00055B22" w:rsidRDefault="00A608F7">
      <w:pPr>
        <w:numPr>
          <w:ilvl w:val="0"/>
          <w:numId w:val="3"/>
        </w:numPr>
        <w:spacing w:after="0"/>
        <w:jc w:val="both"/>
        <w:rPr>
          <w:sz w:val="24"/>
          <w:szCs w:val="24"/>
          <w:lang w:val="ru-RU"/>
        </w:rPr>
      </w:pPr>
      <w:r w:rsidRPr="00055B22">
        <w:rPr>
          <w:rFonts w:ascii="Times New Roman" w:hAnsi="Times New Roman"/>
          <w:color w:val="000000"/>
          <w:sz w:val="24"/>
          <w:szCs w:val="24"/>
          <w:lang w:val="ru-RU"/>
        </w:rPr>
        <w:t xml:space="preserve">– выполнять совместные проектные задания с использованием предложенного образца. </w:t>
      </w:r>
    </w:p>
    <w:p w14:paraId="6EF44ED2" w14:textId="77777777" w:rsidR="00FB367F" w:rsidRPr="00055B22" w:rsidRDefault="00A608F7">
      <w:pPr>
        <w:spacing w:after="0" w:line="264" w:lineRule="auto"/>
        <w:ind w:left="120"/>
        <w:jc w:val="both"/>
        <w:rPr>
          <w:sz w:val="24"/>
          <w:szCs w:val="24"/>
        </w:rPr>
      </w:pPr>
      <w:r w:rsidRPr="00055B22">
        <w:rPr>
          <w:rFonts w:ascii="Times New Roman" w:hAnsi="Times New Roman"/>
          <w:b/>
          <w:color w:val="000000"/>
          <w:sz w:val="24"/>
          <w:szCs w:val="24"/>
        </w:rPr>
        <w:t xml:space="preserve">Работа с </w:t>
      </w:r>
      <w:proofErr w:type="spellStart"/>
      <w:r w:rsidRPr="00055B22">
        <w:rPr>
          <w:rFonts w:ascii="Times New Roman" w:hAnsi="Times New Roman"/>
          <w:b/>
          <w:color w:val="000000"/>
          <w:sz w:val="24"/>
          <w:szCs w:val="24"/>
        </w:rPr>
        <w:t>информацией</w:t>
      </w:r>
      <w:proofErr w:type="spellEnd"/>
      <w:r w:rsidRPr="00055B22">
        <w:rPr>
          <w:rFonts w:ascii="Times New Roman" w:hAnsi="Times New Roman"/>
          <w:b/>
          <w:color w:val="000000"/>
          <w:sz w:val="24"/>
          <w:szCs w:val="24"/>
        </w:rPr>
        <w:t>:</w:t>
      </w:r>
    </w:p>
    <w:p w14:paraId="2D80C6ED" w14:textId="77777777" w:rsidR="00FB367F" w:rsidRPr="00055B22" w:rsidRDefault="00A608F7">
      <w:pPr>
        <w:numPr>
          <w:ilvl w:val="0"/>
          <w:numId w:val="4"/>
        </w:numPr>
        <w:spacing w:after="0"/>
        <w:jc w:val="both"/>
        <w:rPr>
          <w:sz w:val="24"/>
          <w:szCs w:val="24"/>
          <w:lang w:val="ru-RU"/>
        </w:rPr>
      </w:pPr>
      <w:r w:rsidRPr="00055B22">
        <w:rPr>
          <w:rFonts w:ascii="Times New Roman" w:hAnsi="Times New Roman"/>
          <w:color w:val="000000"/>
          <w:sz w:val="24"/>
          <w:szCs w:val="24"/>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14:paraId="405C36A8" w14:textId="77777777" w:rsidR="00FB367F" w:rsidRPr="00055B22" w:rsidRDefault="00A608F7">
      <w:pPr>
        <w:numPr>
          <w:ilvl w:val="0"/>
          <w:numId w:val="4"/>
        </w:numPr>
        <w:spacing w:after="0"/>
        <w:jc w:val="both"/>
        <w:rPr>
          <w:sz w:val="24"/>
          <w:szCs w:val="24"/>
          <w:lang w:val="ru-RU"/>
        </w:rPr>
      </w:pPr>
      <w:r w:rsidRPr="00055B22">
        <w:rPr>
          <w:rFonts w:ascii="Times New Roman" w:hAnsi="Times New Roman"/>
          <w:color w:val="000000"/>
          <w:sz w:val="24"/>
          <w:szCs w:val="24"/>
          <w:lang w:val="ru-RU"/>
        </w:rPr>
        <w:t>– использовать разные средства для получения информации в соответствии с поставленной учебной задачей (текстовую, графическую, видео);</w:t>
      </w:r>
    </w:p>
    <w:p w14:paraId="2CA9AC97" w14:textId="77777777" w:rsidR="00FB367F" w:rsidRPr="00055B22" w:rsidRDefault="00A608F7">
      <w:pPr>
        <w:numPr>
          <w:ilvl w:val="0"/>
          <w:numId w:val="4"/>
        </w:numPr>
        <w:spacing w:after="0"/>
        <w:jc w:val="both"/>
        <w:rPr>
          <w:sz w:val="24"/>
          <w:szCs w:val="24"/>
          <w:lang w:val="ru-RU"/>
        </w:rPr>
      </w:pPr>
      <w:r w:rsidRPr="00055B22">
        <w:rPr>
          <w:rFonts w:ascii="Times New Roman" w:hAnsi="Times New Roman"/>
          <w:color w:val="000000"/>
          <w:sz w:val="24"/>
          <w:szCs w:val="24"/>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44EE35E" w14:textId="77777777" w:rsidR="00FB367F" w:rsidRPr="00055B22" w:rsidRDefault="00A608F7">
      <w:pPr>
        <w:numPr>
          <w:ilvl w:val="0"/>
          <w:numId w:val="4"/>
        </w:numPr>
        <w:spacing w:after="0"/>
        <w:jc w:val="both"/>
        <w:rPr>
          <w:sz w:val="24"/>
          <w:szCs w:val="24"/>
          <w:lang w:val="ru-RU"/>
        </w:rPr>
      </w:pPr>
      <w:r w:rsidRPr="00055B22">
        <w:rPr>
          <w:rFonts w:ascii="Times New Roman" w:hAnsi="Times New Roman"/>
          <w:color w:val="000000"/>
          <w:sz w:val="24"/>
          <w:szCs w:val="24"/>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14:paraId="61753DB3" w14:textId="77777777" w:rsidR="00FB367F" w:rsidRPr="00055B22" w:rsidRDefault="00FB367F">
      <w:pPr>
        <w:spacing w:after="0" w:line="264" w:lineRule="auto"/>
        <w:ind w:left="120"/>
        <w:jc w:val="both"/>
        <w:rPr>
          <w:sz w:val="24"/>
          <w:szCs w:val="24"/>
          <w:lang w:val="ru-RU"/>
        </w:rPr>
      </w:pPr>
    </w:p>
    <w:p w14:paraId="69CCF0D7" w14:textId="77777777" w:rsidR="00FB367F" w:rsidRPr="00055B22" w:rsidRDefault="00A608F7">
      <w:pPr>
        <w:spacing w:after="0" w:line="264" w:lineRule="auto"/>
        <w:ind w:left="120"/>
        <w:jc w:val="both"/>
        <w:rPr>
          <w:sz w:val="24"/>
          <w:szCs w:val="24"/>
          <w:lang w:val="ru-RU"/>
        </w:rPr>
      </w:pPr>
      <w:r w:rsidRPr="00055B22">
        <w:rPr>
          <w:rFonts w:ascii="Times New Roman" w:hAnsi="Times New Roman"/>
          <w:b/>
          <w:color w:val="000000"/>
          <w:sz w:val="24"/>
          <w:szCs w:val="24"/>
          <w:lang w:val="ru-RU"/>
        </w:rPr>
        <w:t>Коммуникативные универсальные учебные действия</w:t>
      </w:r>
    </w:p>
    <w:p w14:paraId="764048C3" w14:textId="77777777" w:rsidR="00FB367F" w:rsidRPr="00055B22" w:rsidRDefault="00A608F7">
      <w:pPr>
        <w:spacing w:after="0" w:line="264" w:lineRule="auto"/>
        <w:ind w:left="120"/>
        <w:jc w:val="both"/>
        <w:rPr>
          <w:sz w:val="24"/>
          <w:szCs w:val="24"/>
          <w:lang w:val="ru-RU"/>
        </w:rPr>
      </w:pPr>
      <w:r w:rsidRPr="00055B22">
        <w:rPr>
          <w:rFonts w:ascii="Times New Roman" w:hAnsi="Times New Roman"/>
          <w:b/>
          <w:color w:val="000000"/>
          <w:sz w:val="24"/>
          <w:szCs w:val="24"/>
          <w:lang w:val="ru-RU"/>
        </w:rPr>
        <w:t>Общение:</w:t>
      </w:r>
    </w:p>
    <w:p w14:paraId="1B3446D2" w14:textId="77777777" w:rsidR="00FB367F" w:rsidRPr="00055B22" w:rsidRDefault="00A608F7">
      <w:pPr>
        <w:numPr>
          <w:ilvl w:val="0"/>
          <w:numId w:val="5"/>
        </w:numPr>
        <w:spacing w:after="0"/>
        <w:jc w:val="both"/>
        <w:rPr>
          <w:sz w:val="24"/>
          <w:szCs w:val="24"/>
          <w:lang w:val="ru-RU"/>
        </w:rPr>
      </w:pPr>
      <w:r w:rsidRPr="00055B22">
        <w:rPr>
          <w:rFonts w:ascii="Times New Roman" w:hAnsi="Times New Roman"/>
          <w:color w:val="000000"/>
          <w:sz w:val="24"/>
          <w:szCs w:val="24"/>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3F8DA202" w14:textId="77777777" w:rsidR="00FB367F" w:rsidRPr="00055B22" w:rsidRDefault="00A608F7">
      <w:pPr>
        <w:numPr>
          <w:ilvl w:val="0"/>
          <w:numId w:val="5"/>
        </w:numPr>
        <w:spacing w:after="0"/>
        <w:jc w:val="both"/>
        <w:rPr>
          <w:sz w:val="24"/>
          <w:szCs w:val="24"/>
          <w:lang w:val="ru-RU"/>
        </w:rPr>
      </w:pPr>
      <w:r w:rsidRPr="00055B22">
        <w:rPr>
          <w:rFonts w:ascii="Times New Roman" w:hAnsi="Times New Roman"/>
          <w:color w:val="000000"/>
          <w:sz w:val="24"/>
          <w:szCs w:val="24"/>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378CF7A6" w14:textId="77777777" w:rsidR="00FB367F" w:rsidRPr="00055B22" w:rsidRDefault="00A608F7">
      <w:pPr>
        <w:numPr>
          <w:ilvl w:val="0"/>
          <w:numId w:val="5"/>
        </w:numPr>
        <w:spacing w:after="0"/>
        <w:jc w:val="both"/>
        <w:rPr>
          <w:sz w:val="24"/>
          <w:szCs w:val="24"/>
          <w:lang w:val="ru-RU"/>
        </w:rPr>
      </w:pPr>
      <w:r w:rsidRPr="00055B22">
        <w:rPr>
          <w:rFonts w:ascii="Times New Roman" w:hAnsi="Times New Roman"/>
          <w:color w:val="000000"/>
          <w:sz w:val="24"/>
          <w:szCs w:val="24"/>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36057BBD" w14:textId="77777777" w:rsidR="00FB367F" w:rsidRPr="00055B22" w:rsidRDefault="00FB367F">
      <w:pPr>
        <w:spacing w:after="0" w:line="264" w:lineRule="auto"/>
        <w:ind w:left="120"/>
        <w:jc w:val="both"/>
        <w:rPr>
          <w:sz w:val="24"/>
          <w:szCs w:val="24"/>
          <w:lang w:val="ru-RU"/>
        </w:rPr>
      </w:pPr>
    </w:p>
    <w:p w14:paraId="0B68D2BC" w14:textId="77777777" w:rsidR="00FB367F" w:rsidRPr="00055B22" w:rsidRDefault="00A608F7">
      <w:pPr>
        <w:spacing w:after="0" w:line="264" w:lineRule="auto"/>
        <w:ind w:left="120"/>
        <w:jc w:val="both"/>
        <w:rPr>
          <w:sz w:val="24"/>
          <w:szCs w:val="24"/>
          <w:lang w:val="ru-RU"/>
        </w:rPr>
      </w:pPr>
      <w:r w:rsidRPr="00055B22">
        <w:rPr>
          <w:rFonts w:ascii="Times New Roman" w:hAnsi="Times New Roman"/>
          <w:b/>
          <w:color w:val="000000"/>
          <w:sz w:val="24"/>
          <w:szCs w:val="24"/>
          <w:lang w:val="ru-RU"/>
        </w:rPr>
        <w:t>Регулятивные универсальные учебные действия</w:t>
      </w:r>
    </w:p>
    <w:p w14:paraId="4F693E4D" w14:textId="77777777" w:rsidR="00FB367F" w:rsidRPr="00055B22" w:rsidRDefault="00A608F7">
      <w:pPr>
        <w:spacing w:after="0" w:line="264" w:lineRule="auto"/>
        <w:ind w:left="120"/>
        <w:jc w:val="both"/>
        <w:rPr>
          <w:sz w:val="24"/>
          <w:szCs w:val="24"/>
          <w:lang w:val="ru-RU"/>
        </w:rPr>
      </w:pPr>
      <w:r w:rsidRPr="00055B22">
        <w:rPr>
          <w:rFonts w:ascii="Times New Roman" w:hAnsi="Times New Roman"/>
          <w:b/>
          <w:color w:val="000000"/>
          <w:sz w:val="24"/>
          <w:szCs w:val="24"/>
          <w:lang w:val="ru-RU"/>
        </w:rPr>
        <w:t>Самоорганизация и самоконтроль:</w:t>
      </w:r>
    </w:p>
    <w:p w14:paraId="1387FF2B" w14:textId="77777777" w:rsidR="00FB367F" w:rsidRPr="00055B22" w:rsidRDefault="00A608F7">
      <w:pPr>
        <w:numPr>
          <w:ilvl w:val="0"/>
          <w:numId w:val="6"/>
        </w:numPr>
        <w:spacing w:after="0"/>
        <w:jc w:val="both"/>
        <w:rPr>
          <w:sz w:val="24"/>
          <w:szCs w:val="24"/>
          <w:lang w:val="ru-RU"/>
        </w:rPr>
      </w:pPr>
      <w:r w:rsidRPr="00055B22">
        <w:rPr>
          <w:rFonts w:ascii="Times New Roman" w:hAnsi="Times New Roman"/>
          <w:color w:val="000000"/>
          <w:sz w:val="24"/>
          <w:szCs w:val="24"/>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354DD60" w14:textId="77777777" w:rsidR="00FB367F" w:rsidRPr="00055B22" w:rsidRDefault="00A608F7">
      <w:pPr>
        <w:numPr>
          <w:ilvl w:val="0"/>
          <w:numId w:val="6"/>
        </w:numPr>
        <w:spacing w:after="0"/>
        <w:jc w:val="both"/>
        <w:rPr>
          <w:sz w:val="24"/>
          <w:szCs w:val="24"/>
          <w:lang w:val="ru-RU"/>
        </w:rPr>
      </w:pPr>
      <w:r w:rsidRPr="00055B22">
        <w:rPr>
          <w:rFonts w:ascii="Times New Roman" w:hAnsi="Times New Roman"/>
          <w:color w:val="000000"/>
          <w:sz w:val="24"/>
          <w:szCs w:val="24"/>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49BD9406" w14:textId="77777777" w:rsidR="00FB367F" w:rsidRPr="00055B22" w:rsidRDefault="00A608F7">
      <w:pPr>
        <w:numPr>
          <w:ilvl w:val="0"/>
          <w:numId w:val="6"/>
        </w:numPr>
        <w:spacing w:after="0"/>
        <w:jc w:val="both"/>
        <w:rPr>
          <w:sz w:val="24"/>
          <w:szCs w:val="24"/>
          <w:lang w:val="ru-RU"/>
        </w:rPr>
      </w:pPr>
      <w:r w:rsidRPr="00055B22">
        <w:rPr>
          <w:rFonts w:ascii="Times New Roman" w:hAnsi="Times New Roman"/>
          <w:color w:val="000000"/>
          <w:sz w:val="24"/>
          <w:szCs w:val="24"/>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08E49674" w14:textId="77777777" w:rsidR="00FB367F" w:rsidRPr="00055B22" w:rsidRDefault="00A608F7">
      <w:pPr>
        <w:numPr>
          <w:ilvl w:val="0"/>
          <w:numId w:val="6"/>
        </w:numPr>
        <w:spacing w:after="0"/>
        <w:jc w:val="both"/>
        <w:rPr>
          <w:sz w:val="24"/>
          <w:szCs w:val="24"/>
          <w:lang w:val="ru-RU"/>
        </w:rPr>
      </w:pPr>
      <w:r w:rsidRPr="00055B22">
        <w:rPr>
          <w:rFonts w:ascii="Times New Roman" w:hAnsi="Times New Roman"/>
          <w:color w:val="000000"/>
          <w:sz w:val="24"/>
          <w:szCs w:val="24"/>
          <w:lang w:val="ru-RU"/>
        </w:rPr>
        <w:lastRenderedPageBreak/>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46CA5AD" w14:textId="77777777" w:rsidR="00FB367F" w:rsidRPr="00055B22" w:rsidRDefault="00A608F7">
      <w:pPr>
        <w:numPr>
          <w:ilvl w:val="0"/>
          <w:numId w:val="6"/>
        </w:numPr>
        <w:spacing w:after="0"/>
        <w:jc w:val="both"/>
        <w:rPr>
          <w:sz w:val="24"/>
          <w:szCs w:val="24"/>
          <w:lang w:val="ru-RU"/>
        </w:rPr>
      </w:pPr>
      <w:r w:rsidRPr="00055B22">
        <w:rPr>
          <w:rFonts w:ascii="Times New Roman" w:hAnsi="Times New Roman"/>
          <w:color w:val="000000"/>
          <w:sz w:val="24"/>
          <w:szCs w:val="24"/>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171CA6E8" w14:textId="77777777" w:rsidR="00FB367F" w:rsidRPr="00055B22" w:rsidRDefault="00A608F7">
      <w:pPr>
        <w:spacing w:after="0"/>
        <w:ind w:left="120"/>
        <w:jc w:val="both"/>
        <w:rPr>
          <w:sz w:val="24"/>
          <w:szCs w:val="24"/>
        </w:rPr>
      </w:pPr>
      <w:r w:rsidRPr="00055B22">
        <w:rPr>
          <w:rFonts w:ascii="Times New Roman" w:hAnsi="Times New Roman"/>
          <w:b/>
          <w:color w:val="000000"/>
          <w:sz w:val="24"/>
          <w:szCs w:val="24"/>
        </w:rPr>
        <w:t>Совместная деятельность:</w:t>
      </w:r>
    </w:p>
    <w:p w14:paraId="413BC994" w14:textId="77777777" w:rsidR="00FB367F" w:rsidRPr="00055B22" w:rsidRDefault="00A608F7">
      <w:pPr>
        <w:numPr>
          <w:ilvl w:val="0"/>
          <w:numId w:val="7"/>
        </w:numPr>
        <w:spacing w:after="0"/>
        <w:jc w:val="both"/>
        <w:rPr>
          <w:sz w:val="24"/>
          <w:szCs w:val="24"/>
          <w:lang w:val="ru-RU"/>
        </w:rPr>
      </w:pPr>
      <w:r w:rsidRPr="00055B22">
        <w:rPr>
          <w:rFonts w:ascii="Times New Roman" w:hAnsi="Times New Roman"/>
          <w:color w:val="000000"/>
          <w:sz w:val="24"/>
          <w:szCs w:val="24"/>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2DB10E8E" w14:textId="77777777" w:rsidR="00FB367F" w:rsidRPr="00055B22" w:rsidRDefault="00A608F7">
      <w:pPr>
        <w:numPr>
          <w:ilvl w:val="0"/>
          <w:numId w:val="7"/>
        </w:numPr>
        <w:spacing w:after="0"/>
        <w:jc w:val="both"/>
        <w:rPr>
          <w:sz w:val="24"/>
          <w:szCs w:val="24"/>
          <w:lang w:val="ru-RU"/>
        </w:rPr>
      </w:pPr>
      <w:r w:rsidRPr="00055B22">
        <w:rPr>
          <w:rFonts w:ascii="Times New Roman" w:hAnsi="Times New Roman"/>
          <w:color w:val="000000"/>
          <w:sz w:val="24"/>
          <w:szCs w:val="24"/>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7C88249D" w14:textId="77777777" w:rsidR="00FB367F" w:rsidRPr="00055B22" w:rsidRDefault="00A608F7">
      <w:pPr>
        <w:numPr>
          <w:ilvl w:val="0"/>
          <w:numId w:val="7"/>
        </w:numPr>
        <w:spacing w:after="0"/>
        <w:jc w:val="both"/>
        <w:rPr>
          <w:sz w:val="24"/>
          <w:szCs w:val="24"/>
          <w:lang w:val="ru-RU"/>
        </w:rPr>
      </w:pPr>
      <w:r w:rsidRPr="00055B22">
        <w:rPr>
          <w:rFonts w:ascii="Times New Roman" w:hAnsi="Times New Roman"/>
          <w:color w:val="000000"/>
          <w:sz w:val="24"/>
          <w:szCs w:val="24"/>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0DF1A2BC" w14:textId="77777777" w:rsidR="00FB367F" w:rsidRPr="00055B22" w:rsidRDefault="00FB367F">
      <w:pPr>
        <w:spacing w:after="0" w:line="257" w:lineRule="auto"/>
        <w:ind w:left="120"/>
        <w:jc w:val="both"/>
        <w:rPr>
          <w:sz w:val="24"/>
          <w:szCs w:val="24"/>
          <w:lang w:val="ru-RU"/>
        </w:rPr>
      </w:pPr>
    </w:p>
    <w:p w14:paraId="09FCB7FA" w14:textId="77777777" w:rsidR="00FB367F" w:rsidRPr="00055B22" w:rsidRDefault="00A608F7">
      <w:pPr>
        <w:spacing w:after="0" w:line="257" w:lineRule="auto"/>
        <w:ind w:left="120"/>
        <w:jc w:val="both"/>
        <w:rPr>
          <w:sz w:val="24"/>
          <w:szCs w:val="24"/>
          <w:lang w:val="ru-RU"/>
        </w:rPr>
      </w:pPr>
      <w:r w:rsidRPr="00055B22">
        <w:rPr>
          <w:rFonts w:ascii="Times New Roman" w:hAnsi="Times New Roman"/>
          <w:b/>
          <w:color w:val="000000"/>
          <w:sz w:val="24"/>
          <w:szCs w:val="24"/>
          <w:lang w:val="ru-RU"/>
        </w:rPr>
        <w:t>ПРЕДМЕТНЫЕ РЕЗУЛЬТАТЫ</w:t>
      </w:r>
    </w:p>
    <w:p w14:paraId="3F2AB5B5" w14:textId="77777777" w:rsidR="00FB367F" w:rsidRPr="00055B22" w:rsidRDefault="00A608F7">
      <w:pPr>
        <w:spacing w:after="0"/>
        <w:ind w:firstLine="600"/>
        <w:jc w:val="both"/>
        <w:rPr>
          <w:sz w:val="24"/>
          <w:szCs w:val="24"/>
          <w:lang w:val="ru-RU"/>
        </w:rPr>
      </w:pPr>
      <w:r w:rsidRPr="00055B22">
        <w:rPr>
          <w:rFonts w:ascii="Times New Roman" w:hAnsi="Times New Roman"/>
          <w:color w:val="000000"/>
          <w:sz w:val="24"/>
          <w:szCs w:val="24"/>
          <w:lang w:val="ru-RU"/>
        </w:rPr>
        <w:t xml:space="preserve">К концу обучения в </w:t>
      </w:r>
      <w:r w:rsidRPr="00055B22">
        <w:rPr>
          <w:rFonts w:ascii="Times New Roman" w:hAnsi="Times New Roman"/>
          <w:b/>
          <w:color w:val="000000"/>
          <w:sz w:val="24"/>
          <w:szCs w:val="24"/>
          <w:lang w:val="ru-RU"/>
        </w:rPr>
        <w:t>4 классе</w:t>
      </w:r>
      <w:r w:rsidRPr="00055B22">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ОРКСЭ:</w:t>
      </w:r>
    </w:p>
    <w:p w14:paraId="6489A9F5" w14:textId="77777777" w:rsidR="00FB367F" w:rsidRPr="00055B22" w:rsidRDefault="00A608F7">
      <w:pPr>
        <w:spacing w:after="0"/>
        <w:ind w:left="120"/>
        <w:jc w:val="both"/>
        <w:rPr>
          <w:sz w:val="24"/>
          <w:szCs w:val="24"/>
        </w:rPr>
      </w:pPr>
      <w:proofErr w:type="spellStart"/>
      <w:r w:rsidRPr="00055B22">
        <w:rPr>
          <w:rFonts w:ascii="Times New Roman" w:hAnsi="Times New Roman"/>
          <w:b/>
          <w:color w:val="000000"/>
          <w:sz w:val="24"/>
          <w:szCs w:val="24"/>
        </w:rPr>
        <w:t>Модуль</w:t>
      </w:r>
      <w:proofErr w:type="spellEnd"/>
      <w:r w:rsidRPr="00055B22">
        <w:rPr>
          <w:rFonts w:ascii="Times New Roman" w:hAnsi="Times New Roman"/>
          <w:b/>
          <w:color w:val="000000"/>
          <w:sz w:val="24"/>
          <w:szCs w:val="24"/>
        </w:rPr>
        <w:t xml:space="preserve"> «</w:t>
      </w:r>
      <w:proofErr w:type="spellStart"/>
      <w:r w:rsidRPr="00055B22">
        <w:rPr>
          <w:rFonts w:ascii="Times New Roman" w:hAnsi="Times New Roman"/>
          <w:b/>
          <w:color w:val="000000"/>
          <w:sz w:val="24"/>
          <w:szCs w:val="24"/>
        </w:rPr>
        <w:t>Основы</w:t>
      </w:r>
      <w:proofErr w:type="spellEnd"/>
      <w:r w:rsidRPr="00055B22">
        <w:rPr>
          <w:rFonts w:ascii="Times New Roman" w:hAnsi="Times New Roman"/>
          <w:b/>
          <w:color w:val="000000"/>
          <w:sz w:val="24"/>
          <w:szCs w:val="24"/>
        </w:rPr>
        <w:t xml:space="preserve"> </w:t>
      </w:r>
      <w:proofErr w:type="spellStart"/>
      <w:proofErr w:type="gramStart"/>
      <w:r w:rsidRPr="00055B22">
        <w:rPr>
          <w:rFonts w:ascii="Times New Roman" w:hAnsi="Times New Roman"/>
          <w:b/>
          <w:color w:val="000000"/>
          <w:sz w:val="24"/>
          <w:szCs w:val="24"/>
        </w:rPr>
        <w:t>православной</w:t>
      </w:r>
      <w:proofErr w:type="spellEnd"/>
      <w:r w:rsidR="00D26705">
        <w:rPr>
          <w:rFonts w:ascii="Times New Roman" w:hAnsi="Times New Roman"/>
          <w:b/>
          <w:color w:val="000000"/>
          <w:sz w:val="24"/>
          <w:szCs w:val="24"/>
          <w:lang w:val="ru-RU"/>
        </w:rPr>
        <w:t xml:space="preserve"> </w:t>
      </w:r>
      <w:r w:rsidRPr="00055B22">
        <w:rPr>
          <w:rFonts w:ascii="Times New Roman" w:hAnsi="Times New Roman"/>
          <w:b/>
          <w:color w:val="000000"/>
          <w:sz w:val="24"/>
          <w:szCs w:val="24"/>
        </w:rPr>
        <w:t xml:space="preserve"> </w:t>
      </w:r>
      <w:proofErr w:type="spellStart"/>
      <w:r w:rsidRPr="00055B22">
        <w:rPr>
          <w:rFonts w:ascii="Times New Roman" w:hAnsi="Times New Roman"/>
          <w:b/>
          <w:color w:val="000000"/>
          <w:sz w:val="24"/>
          <w:szCs w:val="24"/>
        </w:rPr>
        <w:t>культуры</w:t>
      </w:r>
      <w:proofErr w:type="spellEnd"/>
      <w:proofErr w:type="gramEnd"/>
      <w:r w:rsidRPr="00055B22">
        <w:rPr>
          <w:rFonts w:ascii="Times New Roman" w:hAnsi="Times New Roman"/>
          <w:b/>
          <w:color w:val="000000"/>
          <w:sz w:val="24"/>
          <w:szCs w:val="24"/>
        </w:rPr>
        <w:t>»:</w:t>
      </w:r>
    </w:p>
    <w:p w14:paraId="104A079B" w14:textId="77777777" w:rsidR="00FB367F" w:rsidRPr="00055B22" w:rsidRDefault="00A608F7" w:rsidP="00D26705">
      <w:pPr>
        <w:numPr>
          <w:ilvl w:val="0"/>
          <w:numId w:val="8"/>
        </w:numPr>
        <w:spacing w:after="0"/>
        <w:rPr>
          <w:sz w:val="24"/>
          <w:szCs w:val="24"/>
          <w:lang w:val="ru-RU"/>
        </w:rPr>
      </w:pPr>
      <w:r w:rsidRPr="00055B22">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312727F" w14:textId="77777777" w:rsidR="00FB367F" w:rsidRPr="00055B22" w:rsidRDefault="00A608F7" w:rsidP="00D26705">
      <w:pPr>
        <w:numPr>
          <w:ilvl w:val="0"/>
          <w:numId w:val="8"/>
        </w:numPr>
        <w:spacing w:after="0"/>
        <w:rPr>
          <w:sz w:val="24"/>
          <w:szCs w:val="24"/>
          <w:lang w:val="ru-RU"/>
        </w:rPr>
      </w:pPr>
      <w:r w:rsidRPr="00055B22">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14:paraId="75BF138D" w14:textId="77777777" w:rsidR="00FB367F" w:rsidRPr="00055B22" w:rsidRDefault="00A608F7" w:rsidP="00D26705">
      <w:pPr>
        <w:numPr>
          <w:ilvl w:val="0"/>
          <w:numId w:val="8"/>
        </w:numPr>
        <w:spacing w:after="0"/>
        <w:rPr>
          <w:sz w:val="24"/>
          <w:szCs w:val="24"/>
          <w:lang w:val="ru-RU"/>
        </w:rPr>
      </w:pPr>
      <w:r w:rsidRPr="00055B22">
        <w:rPr>
          <w:rFonts w:ascii="Times New Roman" w:hAnsi="Times New Roman"/>
          <w:color w:val="000000"/>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055B22">
        <w:rPr>
          <w:rFonts w:ascii="Times New Roman" w:hAnsi="Times New Roman"/>
          <w:color w:val="000000"/>
          <w:sz w:val="24"/>
          <w:szCs w:val="24"/>
          <w:lang w:val="ru-RU"/>
        </w:rPr>
        <w:t>духовнонравственной</w:t>
      </w:r>
      <w:proofErr w:type="spellEnd"/>
      <w:r w:rsidRPr="00055B22">
        <w:rPr>
          <w:rFonts w:ascii="Times New Roman" w:hAnsi="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3E5E08E1"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3887657F" w14:textId="77777777" w:rsidR="00FB367F" w:rsidRPr="00055B22" w:rsidRDefault="00A608F7" w:rsidP="00D26705">
      <w:pPr>
        <w:numPr>
          <w:ilvl w:val="0"/>
          <w:numId w:val="8"/>
        </w:numPr>
        <w:spacing w:after="0"/>
        <w:rPr>
          <w:sz w:val="24"/>
          <w:szCs w:val="24"/>
          <w:lang w:val="ru-RU"/>
        </w:rPr>
      </w:pPr>
      <w:r w:rsidRPr="00055B22">
        <w:rPr>
          <w:rFonts w:ascii="Times New Roman" w:hAnsi="Times New Roman"/>
          <w:color w:val="000000"/>
          <w:sz w:val="24"/>
          <w:szCs w:val="24"/>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D4D9719"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православной этики;</w:t>
      </w:r>
    </w:p>
    <w:p w14:paraId="64AA6B61" w14:textId="77777777" w:rsidR="00FB367F" w:rsidRPr="00055B22" w:rsidRDefault="00A608F7" w:rsidP="00D26705">
      <w:pPr>
        <w:numPr>
          <w:ilvl w:val="0"/>
          <w:numId w:val="8"/>
        </w:numPr>
        <w:spacing w:after="0"/>
        <w:rPr>
          <w:sz w:val="24"/>
          <w:szCs w:val="24"/>
          <w:lang w:val="ru-RU"/>
        </w:rPr>
      </w:pPr>
      <w:r w:rsidRPr="00055B22">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78E64525" w14:textId="77777777" w:rsidR="00FB367F" w:rsidRPr="00055B22" w:rsidRDefault="00A608F7" w:rsidP="00D26705">
      <w:pPr>
        <w:numPr>
          <w:ilvl w:val="0"/>
          <w:numId w:val="8"/>
        </w:numPr>
        <w:spacing w:after="0"/>
        <w:rPr>
          <w:sz w:val="24"/>
          <w:szCs w:val="24"/>
          <w:lang w:val="ru-RU"/>
        </w:rPr>
      </w:pPr>
      <w:r w:rsidRPr="00055B22">
        <w:rPr>
          <w:rFonts w:ascii="Times New Roman" w:hAnsi="Times New Roman"/>
          <w:color w:val="000000"/>
          <w:sz w:val="24"/>
          <w:szCs w:val="24"/>
          <w:lang w:val="ru-RU"/>
        </w:rPr>
        <w:t xml:space="preserve">–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w:t>
      </w:r>
      <w:r w:rsidRPr="00055B22">
        <w:rPr>
          <w:rFonts w:ascii="Times New Roman" w:hAnsi="Times New Roman"/>
          <w:color w:val="000000"/>
          <w:sz w:val="24"/>
          <w:szCs w:val="24"/>
          <w:lang w:val="ru-RU"/>
        </w:rPr>
        <w:lastRenderedPageBreak/>
        <w:t>Крещения, Причастия, Венчания, Исповеди), монашестве и монастырях в православной традиции;</w:t>
      </w:r>
    </w:p>
    <w:p w14:paraId="34F7A5A3"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1B9A282C"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403DE2E"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236F350C"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распознавать христианскую символику, объяснять своими словами её смысл (православный крест) и значение в православной культуре;</w:t>
      </w:r>
    </w:p>
    <w:p w14:paraId="7C52D8E2"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14:paraId="115759E7"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F20B9E0"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587A0BE"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xml:space="preserve">– </w:t>
      </w:r>
      <w:r w:rsidRPr="00055B22">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055B22">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14:paraId="3F2E4EBF"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004F456F" w:rsidRPr="00055B22">
        <w:rPr>
          <w:rFonts w:ascii="Times New Roman" w:hAnsi="Times New Roman"/>
          <w:color w:val="000000"/>
          <w:sz w:val="24"/>
          <w:szCs w:val="24"/>
          <w:lang w:val="ru-RU"/>
        </w:rPr>
        <w:t>многорелигиозного</w:t>
      </w:r>
      <w:proofErr w:type="spellEnd"/>
      <w:r w:rsidRPr="00055B22">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E8FD84A"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F698619" w14:textId="77777777" w:rsidR="00FB367F" w:rsidRPr="00055B22" w:rsidRDefault="00A608F7">
      <w:pPr>
        <w:numPr>
          <w:ilvl w:val="0"/>
          <w:numId w:val="8"/>
        </w:numPr>
        <w:spacing w:after="0"/>
        <w:jc w:val="both"/>
        <w:rPr>
          <w:sz w:val="24"/>
          <w:szCs w:val="24"/>
          <w:lang w:val="ru-RU"/>
        </w:rPr>
      </w:pPr>
      <w:r w:rsidRPr="00055B22">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2E4A2042" w14:textId="77777777" w:rsidR="00FB367F" w:rsidRPr="00A608F7" w:rsidRDefault="00FB367F">
      <w:pPr>
        <w:rPr>
          <w:lang w:val="ru-RU"/>
        </w:rPr>
        <w:sectPr w:rsidR="00FB367F" w:rsidRPr="00A608F7">
          <w:pgSz w:w="11906" w:h="16383"/>
          <w:pgMar w:top="1134" w:right="850" w:bottom="1134" w:left="1701" w:header="720" w:footer="720" w:gutter="0"/>
          <w:cols w:space="720"/>
        </w:sectPr>
      </w:pPr>
    </w:p>
    <w:p w14:paraId="6CC46023" w14:textId="77777777" w:rsidR="00FB367F" w:rsidRPr="00A009C3" w:rsidRDefault="00A608F7">
      <w:pPr>
        <w:spacing w:after="0"/>
        <w:ind w:left="120"/>
        <w:rPr>
          <w:sz w:val="24"/>
          <w:szCs w:val="24"/>
          <w:lang w:val="ru-RU"/>
        </w:rPr>
      </w:pPr>
      <w:bookmarkStart w:id="7" w:name="block-57525748"/>
      <w:bookmarkEnd w:id="6"/>
      <w:r w:rsidRPr="00A608F7">
        <w:rPr>
          <w:rFonts w:ascii="Times New Roman" w:hAnsi="Times New Roman"/>
          <w:b/>
          <w:color w:val="000000"/>
          <w:sz w:val="28"/>
          <w:lang w:val="ru-RU"/>
        </w:rPr>
        <w:lastRenderedPageBreak/>
        <w:t xml:space="preserve"> </w:t>
      </w:r>
      <w:r w:rsidRPr="00A009C3">
        <w:rPr>
          <w:rFonts w:ascii="Times New Roman" w:hAnsi="Times New Roman"/>
          <w:b/>
          <w:color w:val="000000"/>
          <w:sz w:val="24"/>
          <w:szCs w:val="24"/>
          <w:lang w:val="ru-RU"/>
        </w:rPr>
        <w:t xml:space="preserve">ТЕМАТИЧЕСКОЕ ПЛАНИРОВАНИЕ </w:t>
      </w:r>
    </w:p>
    <w:p w14:paraId="44A90897" w14:textId="77777777" w:rsidR="00FB367F" w:rsidRPr="00A009C3" w:rsidRDefault="00A608F7">
      <w:pPr>
        <w:spacing w:after="0"/>
        <w:ind w:left="120"/>
        <w:rPr>
          <w:sz w:val="24"/>
          <w:szCs w:val="24"/>
          <w:lang w:val="ru-RU"/>
        </w:rPr>
      </w:pPr>
      <w:r w:rsidRPr="00A009C3">
        <w:rPr>
          <w:rFonts w:ascii="Times New Roman" w:hAnsi="Times New Roman"/>
          <w:b/>
          <w:color w:val="000000"/>
          <w:sz w:val="24"/>
          <w:szCs w:val="24"/>
          <w:lang w:val="ru-RU"/>
        </w:rPr>
        <w:t xml:space="preserve"> МОДУЛЬ "ОСНОВЫ ПРАВОСЛАВНОЙ КУЛЬТУРЫ" </w:t>
      </w:r>
    </w:p>
    <w:tbl>
      <w:tblPr>
        <w:tblW w:w="10597"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261"/>
        <w:gridCol w:w="850"/>
        <w:gridCol w:w="993"/>
        <w:gridCol w:w="4784"/>
      </w:tblGrid>
      <w:tr w:rsidR="00FB367F" w14:paraId="721CAB62" w14:textId="77777777" w:rsidTr="002A1280">
        <w:trPr>
          <w:trHeight w:val="144"/>
          <w:tblCellSpacing w:w="20" w:type="nil"/>
        </w:trPr>
        <w:tc>
          <w:tcPr>
            <w:tcW w:w="709" w:type="dxa"/>
            <w:vMerge w:val="restart"/>
            <w:tcMar>
              <w:top w:w="50" w:type="dxa"/>
              <w:left w:w="100" w:type="dxa"/>
            </w:tcMar>
            <w:vAlign w:val="center"/>
          </w:tcPr>
          <w:p w14:paraId="23BB55A9" w14:textId="77777777" w:rsidR="00FB367F" w:rsidRDefault="00A608F7">
            <w:pPr>
              <w:spacing w:after="0"/>
              <w:ind w:left="135"/>
            </w:pPr>
            <w:r>
              <w:rPr>
                <w:rFonts w:ascii="Times New Roman" w:hAnsi="Times New Roman"/>
                <w:b/>
                <w:color w:val="000000"/>
                <w:sz w:val="24"/>
              </w:rPr>
              <w:t xml:space="preserve">№ п/п </w:t>
            </w:r>
          </w:p>
          <w:p w14:paraId="64D1EED6" w14:textId="77777777" w:rsidR="00FB367F" w:rsidRDefault="00FB367F">
            <w:pPr>
              <w:spacing w:after="0"/>
              <w:ind w:left="135"/>
            </w:pPr>
          </w:p>
        </w:tc>
        <w:tc>
          <w:tcPr>
            <w:tcW w:w="3261" w:type="dxa"/>
            <w:vMerge w:val="restart"/>
            <w:tcMar>
              <w:top w:w="50" w:type="dxa"/>
              <w:left w:w="100" w:type="dxa"/>
            </w:tcMar>
            <w:vAlign w:val="center"/>
          </w:tcPr>
          <w:p w14:paraId="64C47BA8" w14:textId="77777777" w:rsidR="00FB367F" w:rsidRDefault="00A608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0C8B5CB" w14:textId="77777777" w:rsidR="00FB367F" w:rsidRDefault="00FB367F">
            <w:pPr>
              <w:spacing w:after="0"/>
              <w:ind w:left="135"/>
            </w:pPr>
          </w:p>
        </w:tc>
        <w:tc>
          <w:tcPr>
            <w:tcW w:w="1843" w:type="dxa"/>
            <w:gridSpan w:val="2"/>
            <w:tcMar>
              <w:top w:w="50" w:type="dxa"/>
              <w:left w:w="100" w:type="dxa"/>
            </w:tcMar>
            <w:vAlign w:val="center"/>
          </w:tcPr>
          <w:p w14:paraId="0EF31DD1" w14:textId="77777777" w:rsidR="00FB367F" w:rsidRDefault="00A608F7">
            <w:pPr>
              <w:spacing w:after="0"/>
            </w:pPr>
            <w:r>
              <w:rPr>
                <w:rFonts w:ascii="Times New Roman" w:hAnsi="Times New Roman"/>
                <w:b/>
                <w:color w:val="000000"/>
                <w:sz w:val="24"/>
              </w:rPr>
              <w:t>Количество часов</w:t>
            </w:r>
          </w:p>
        </w:tc>
        <w:tc>
          <w:tcPr>
            <w:tcW w:w="4784" w:type="dxa"/>
            <w:vMerge w:val="restart"/>
            <w:tcMar>
              <w:top w:w="50" w:type="dxa"/>
              <w:left w:w="100" w:type="dxa"/>
            </w:tcMar>
            <w:vAlign w:val="center"/>
          </w:tcPr>
          <w:p w14:paraId="1FCB9213" w14:textId="77777777" w:rsidR="00FB367F" w:rsidRDefault="00A608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AFB0C0" w14:textId="77777777" w:rsidR="00FB367F" w:rsidRDefault="00FB367F">
            <w:pPr>
              <w:spacing w:after="0"/>
              <w:ind w:left="135"/>
            </w:pPr>
          </w:p>
        </w:tc>
      </w:tr>
      <w:tr w:rsidR="004F456F" w14:paraId="495D418A" w14:textId="77777777" w:rsidTr="002A1280">
        <w:trPr>
          <w:trHeight w:val="1755"/>
          <w:tblCellSpacing w:w="20" w:type="nil"/>
        </w:trPr>
        <w:tc>
          <w:tcPr>
            <w:tcW w:w="709" w:type="dxa"/>
            <w:vMerge/>
            <w:tcBorders>
              <w:top w:val="nil"/>
            </w:tcBorders>
            <w:tcMar>
              <w:top w:w="50" w:type="dxa"/>
              <w:left w:w="100" w:type="dxa"/>
            </w:tcMar>
          </w:tcPr>
          <w:p w14:paraId="50E7D58C" w14:textId="77777777" w:rsidR="004F456F" w:rsidRDefault="004F456F"/>
        </w:tc>
        <w:tc>
          <w:tcPr>
            <w:tcW w:w="3261" w:type="dxa"/>
            <w:vMerge/>
            <w:tcBorders>
              <w:top w:val="nil"/>
            </w:tcBorders>
            <w:tcMar>
              <w:top w:w="50" w:type="dxa"/>
              <w:left w:w="100" w:type="dxa"/>
            </w:tcMar>
          </w:tcPr>
          <w:p w14:paraId="68F83AF1" w14:textId="77777777" w:rsidR="004F456F" w:rsidRDefault="004F456F"/>
        </w:tc>
        <w:tc>
          <w:tcPr>
            <w:tcW w:w="850" w:type="dxa"/>
            <w:tcMar>
              <w:top w:w="50" w:type="dxa"/>
              <w:left w:w="100" w:type="dxa"/>
            </w:tcMar>
            <w:vAlign w:val="center"/>
          </w:tcPr>
          <w:p w14:paraId="15FA1CA6" w14:textId="77777777" w:rsidR="004F456F" w:rsidRDefault="002A1280" w:rsidP="004F456F">
            <w:pPr>
              <w:spacing w:after="0"/>
              <w:ind w:left="-100"/>
            </w:pPr>
            <w:r>
              <w:rPr>
                <w:rFonts w:ascii="Times New Roman" w:hAnsi="Times New Roman"/>
                <w:b/>
                <w:color w:val="000000"/>
                <w:sz w:val="24"/>
                <w:lang w:val="ru-RU"/>
              </w:rPr>
              <w:t xml:space="preserve"> </w:t>
            </w:r>
            <w:proofErr w:type="spellStart"/>
            <w:r w:rsidR="004F456F">
              <w:rPr>
                <w:rFonts w:ascii="Times New Roman" w:hAnsi="Times New Roman"/>
                <w:b/>
                <w:color w:val="000000"/>
                <w:sz w:val="24"/>
              </w:rPr>
              <w:t>Всего</w:t>
            </w:r>
            <w:proofErr w:type="spellEnd"/>
            <w:r w:rsidR="004F456F">
              <w:rPr>
                <w:rFonts w:ascii="Times New Roman" w:hAnsi="Times New Roman"/>
                <w:b/>
                <w:color w:val="000000"/>
                <w:sz w:val="24"/>
              </w:rPr>
              <w:t xml:space="preserve"> </w:t>
            </w:r>
          </w:p>
          <w:p w14:paraId="3729D1C4" w14:textId="77777777" w:rsidR="004F456F" w:rsidRDefault="004F456F">
            <w:pPr>
              <w:spacing w:after="0"/>
              <w:ind w:left="135"/>
            </w:pPr>
          </w:p>
        </w:tc>
        <w:tc>
          <w:tcPr>
            <w:tcW w:w="993" w:type="dxa"/>
            <w:tcMar>
              <w:top w:w="50" w:type="dxa"/>
              <w:left w:w="100" w:type="dxa"/>
            </w:tcMar>
            <w:vAlign w:val="center"/>
          </w:tcPr>
          <w:p w14:paraId="5A610E4A" w14:textId="77777777" w:rsidR="004F456F" w:rsidRDefault="004F45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6E0EAA" w14:textId="77777777" w:rsidR="004F456F" w:rsidRDefault="004F456F" w:rsidP="004F456F">
            <w:pPr>
              <w:spacing w:after="0"/>
              <w:ind w:left="135"/>
            </w:pPr>
          </w:p>
        </w:tc>
        <w:tc>
          <w:tcPr>
            <w:tcW w:w="4784" w:type="dxa"/>
            <w:vMerge/>
            <w:tcBorders>
              <w:top w:val="nil"/>
            </w:tcBorders>
            <w:tcMar>
              <w:top w:w="50" w:type="dxa"/>
              <w:left w:w="100" w:type="dxa"/>
            </w:tcMar>
          </w:tcPr>
          <w:p w14:paraId="11356B2C" w14:textId="77777777" w:rsidR="004F456F" w:rsidRDefault="004F456F"/>
        </w:tc>
      </w:tr>
      <w:tr w:rsidR="004F456F" w14:paraId="34B13D58" w14:textId="77777777" w:rsidTr="002A1280">
        <w:trPr>
          <w:trHeight w:val="144"/>
          <w:tblCellSpacing w:w="20" w:type="nil"/>
        </w:trPr>
        <w:tc>
          <w:tcPr>
            <w:tcW w:w="709" w:type="dxa"/>
            <w:tcMar>
              <w:top w:w="50" w:type="dxa"/>
              <w:left w:w="100" w:type="dxa"/>
            </w:tcMar>
            <w:vAlign w:val="center"/>
          </w:tcPr>
          <w:p w14:paraId="19A81AB6" w14:textId="77777777" w:rsidR="004F456F" w:rsidRDefault="004F456F">
            <w:pPr>
              <w:spacing w:after="0"/>
            </w:pPr>
            <w:r>
              <w:rPr>
                <w:rFonts w:ascii="Times New Roman" w:hAnsi="Times New Roman"/>
                <w:color w:val="000000"/>
                <w:sz w:val="24"/>
              </w:rPr>
              <w:t>1</w:t>
            </w:r>
          </w:p>
        </w:tc>
        <w:tc>
          <w:tcPr>
            <w:tcW w:w="3261" w:type="dxa"/>
            <w:tcMar>
              <w:top w:w="50" w:type="dxa"/>
              <w:left w:w="100" w:type="dxa"/>
            </w:tcMar>
            <w:vAlign w:val="center"/>
          </w:tcPr>
          <w:p w14:paraId="611567D8" w14:textId="77777777" w:rsidR="004F456F" w:rsidRDefault="004F456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50" w:type="dxa"/>
            <w:tcMar>
              <w:top w:w="50" w:type="dxa"/>
              <w:left w:w="100" w:type="dxa"/>
            </w:tcMar>
            <w:vAlign w:val="center"/>
          </w:tcPr>
          <w:p w14:paraId="0D3DBE5C" w14:textId="77777777" w:rsidR="004F456F" w:rsidRDefault="004F456F">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4BC90B0" w14:textId="77777777" w:rsidR="004F456F" w:rsidRDefault="004F456F">
            <w:pPr>
              <w:spacing w:after="0"/>
              <w:ind w:left="135"/>
              <w:jc w:val="center"/>
            </w:pPr>
          </w:p>
        </w:tc>
        <w:tc>
          <w:tcPr>
            <w:tcW w:w="4784" w:type="dxa"/>
            <w:tcMar>
              <w:top w:w="50" w:type="dxa"/>
              <w:left w:w="100" w:type="dxa"/>
            </w:tcMar>
            <w:vAlign w:val="center"/>
          </w:tcPr>
          <w:p w14:paraId="21076B6F" w14:textId="77777777" w:rsidR="004F456F" w:rsidRDefault="00CC120D">
            <w:pPr>
              <w:spacing w:after="0"/>
              <w:ind w:left="135"/>
            </w:pPr>
            <w:hyperlink r:id="rId5">
              <w:r w:rsidR="004F456F">
                <w:rPr>
                  <w:rFonts w:ascii="Times New Roman" w:hAnsi="Times New Roman"/>
                  <w:color w:val="0000FF"/>
                  <w:u w:val="single"/>
                </w:rPr>
                <w:t>http://www.svetoch-opk.ru/load/0-0-0-546-20</w:t>
              </w:r>
            </w:hyperlink>
            <w:r w:rsidR="004F456F">
              <w:rPr>
                <w:rFonts w:ascii="Times New Roman" w:hAnsi="Times New Roman"/>
                <w:color w:val="000000"/>
                <w:sz w:val="24"/>
              </w:rPr>
              <w:t xml:space="preserve"> </w:t>
            </w:r>
            <w:hyperlink r:id="rId6">
              <w:r w:rsidR="004F456F">
                <w:rPr>
                  <w:rFonts w:ascii="Times New Roman" w:hAnsi="Times New Roman"/>
                  <w:color w:val="0000FF"/>
                  <w:u w:val="single"/>
                </w:rPr>
                <w:t>https://kopilkaurokov.ru/ork/presentacii/rossiia_nasha_rodina_3</w:t>
              </w:r>
            </w:hyperlink>
          </w:p>
        </w:tc>
      </w:tr>
      <w:tr w:rsidR="004F456F" w14:paraId="65C651DF" w14:textId="77777777" w:rsidTr="002A1280">
        <w:trPr>
          <w:trHeight w:val="144"/>
          <w:tblCellSpacing w:w="20" w:type="nil"/>
        </w:trPr>
        <w:tc>
          <w:tcPr>
            <w:tcW w:w="709" w:type="dxa"/>
            <w:tcMar>
              <w:top w:w="50" w:type="dxa"/>
              <w:left w:w="100" w:type="dxa"/>
            </w:tcMar>
            <w:vAlign w:val="center"/>
          </w:tcPr>
          <w:p w14:paraId="0E8B1F68" w14:textId="77777777" w:rsidR="004F456F" w:rsidRDefault="004F456F">
            <w:pPr>
              <w:spacing w:after="0"/>
            </w:pPr>
            <w:r>
              <w:rPr>
                <w:rFonts w:ascii="Times New Roman" w:hAnsi="Times New Roman"/>
                <w:color w:val="000000"/>
                <w:sz w:val="24"/>
              </w:rPr>
              <w:t>2</w:t>
            </w:r>
          </w:p>
        </w:tc>
        <w:tc>
          <w:tcPr>
            <w:tcW w:w="3261" w:type="dxa"/>
            <w:tcMar>
              <w:top w:w="50" w:type="dxa"/>
              <w:left w:w="100" w:type="dxa"/>
            </w:tcMar>
            <w:vAlign w:val="center"/>
          </w:tcPr>
          <w:p w14:paraId="0A40825F" w14:textId="77777777" w:rsidR="004F456F" w:rsidRPr="00A608F7" w:rsidRDefault="004F456F">
            <w:pPr>
              <w:spacing w:after="0"/>
              <w:ind w:left="135"/>
              <w:rPr>
                <w:lang w:val="ru-RU"/>
              </w:rPr>
            </w:pPr>
            <w:r w:rsidRPr="00A608F7">
              <w:rPr>
                <w:rFonts w:ascii="Times New Roman" w:hAnsi="Times New Roman"/>
                <w:color w:val="000000"/>
                <w:sz w:val="24"/>
                <w:lang w:val="ru-RU"/>
              </w:rPr>
              <w:t>Культура и религия. Введение в православную духовную традицию</w:t>
            </w:r>
          </w:p>
        </w:tc>
        <w:tc>
          <w:tcPr>
            <w:tcW w:w="850" w:type="dxa"/>
            <w:tcMar>
              <w:top w:w="50" w:type="dxa"/>
              <w:left w:w="100" w:type="dxa"/>
            </w:tcMar>
            <w:vAlign w:val="center"/>
          </w:tcPr>
          <w:p w14:paraId="67D622B8" w14:textId="77777777" w:rsidR="004F456F" w:rsidRDefault="004F456F">
            <w:pPr>
              <w:spacing w:after="0"/>
              <w:ind w:left="135"/>
              <w:jc w:val="center"/>
            </w:pPr>
            <w:r w:rsidRPr="00A608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3" w:type="dxa"/>
            <w:tcMar>
              <w:top w:w="50" w:type="dxa"/>
              <w:left w:w="100" w:type="dxa"/>
            </w:tcMar>
            <w:vAlign w:val="center"/>
          </w:tcPr>
          <w:p w14:paraId="1CFECD21" w14:textId="77777777" w:rsidR="004F456F" w:rsidRDefault="004F456F">
            <w:pPr>
              <w:spacing w:after="0"/>
              <w:ind w:left="135"/>
              <w:jc w:val="center"/>
            </w:pPr>
          </w:p>
        </w:tc>
        <w:tc>
          <w:tcPr>
            <w:tcW w:w="4784" w:type="dxa"/>
            <w:tcMar>
              <w:top w:w="50" w:type="dxa"/>
              <w:left w:w="100" w:type="dxa"/>
            </w:tcMar>
            <w:vAlign w:val="center"/>
          </w:tcPr>
          <w:p w14:paraId="76102E1F" w14:textId="77777777" w:rsidR="004F456F" w:rsidRDefault="00CC120D">
            <w:pPr>
              <w:spacing w:after="0"/>
              <w:ind w:left="135"/>
            </w:pPr>
            <w:hyperlink r:id="rId7">
              <w:r w:rsidR="004F456F">
                <w:rPr>
                  <w:rFonts w:ascii="Times New Roman" w:hAnsi="Times New Roman"/>
                  <w:color w:val="0000FF"/>
                  <w:u w:val="single"/>
                </w:rPr>
                <w:t>http://www.svetoch-opk.ru/load/0-0-0-687-20</w:t>
              </w:r>
            </w:hyperlink>
          </w:p>
        </w:tc>
      </w:tr>
      <w:tr w:rsidR="004F456F" w14:paraId="5D5BD600" w14:textId="77777777" w:rsidTr="002A1280">
        <w:trPr>
          <w:trHeight w:val="144"/>
          <w:tblCellSpacing w:w="20" w:type="nil"/>
        </w:trPr>
        <w:tc>
          <w:tcPr>
            <w:tcW w:w="709" w:type="dxa"/>
            <w:tcMar>
              <w:top w:w="50" w:type="dxa"/>
              <w:left w:w="100" w:type="dxa"/>
            </w:tcMar>
            <w:vAlign w:val="center"/>
          </w:tcPr>
          <w:p w14:paraId="043FC689" w14:textId="77777777" w:rsidR="004F456F" w:rsidRDefault="004F456F">
            <w:pPr>
              <w:spacing w:after="0"/>
            </w:pPr>
            <w:r>
              <w:rPr>
                <w:rFonts w:ascii="Times New Roman" w:hAnsi="Times New Roman"/>
                <w:color w:val="000000"/>
                <w:sz w:val="24"/>
              </w:rPr>
              <w:t>3</w:t>
            </w:r>
          </w:p>
        </w:tc>
        <w:tc>
          <w:tcPr>
            <w:tcW w:w="3261" w:type="dxa"/>
            <w:tcMar>
              <w:top w:w="50" w:type="dxa"/>
              <w:left w:w="100" w:type="dxa"/>
            </w:tcMar>
            <w:vAlign w:val="center"/>
          </w:tcPr>
          <w:p w14:paraId="1DB0262D" w14:textId="77777777" w:rsidR="004F456F" w:rsidRPr="00A608F7" w:rsidRDefault="004F456F">
            <w:pPr>
              <w:spacing w:after="0"/>
              <w:ind w:left="135"/>
              <w:rPr>
                <w:lang w:val="ru-RU"/>
              </w:rPr>
            </w:pPr>
            <w:r w:rsidRPr="00A608F7">
              <w:rPr>
                <w:rFonts w:ascii="Times New Roman" w:hAnsi="Times New Roman"/>
                <w:color w:val="000000"/>
                <w:sz w:val="24"/>
                <w:lang w:val="ru-RU"/>
              </w:rPr>
              <w:t>Во что верят православные христиане</w:t>
            </w:r>
          </w:p>
        </w:tc>
        <w:tc>
          <w:tcPr>
            <w:tcW w:w="850" w:type="dxa"/>
            <w:tcMar>
              <w:top w:w="50" w:type="dxa"/>
              <w:left w:w="100" w:type="dxa"/>
            </w:tcMar>
            <w:vAlign w:val="center"/>
          </w:tcPr>
          <w:p w14:paraId="09B54CDD" w14:textId="77777777" w:rsidR="004F456F" w:rsidRDefault="004F456F">
            <w:pPr>
              <w:spacing w:after="0"/>
              <w:ind w:left="135"/>
              <w:jc w:val="center"/>
            </w:pPr>
            <w:r w:rsidRPr="00A608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993" w:type="dxa"/>
            <w:tcMar>
              <w:top w:w="50" w:type="dxa"/>
              <w:left w:w="100" w:type="dxa"/>
            </w:tcMar>
            <w:vAlign w:val="center"/>
          </w:tcPr>
          <w:p w14:paraId="0B527CD3" w14:textId="77777777" w:rsidR="004F456F" w:rsidRDefault="004F456F">
            <w:pPr>
              <w:spacing w:after="0"/>
              <w:ind w:left="135"/>
              <w:jc w:val="center"/>
            </w:pPr>
          </w:p>
        </w:tc>
        <w:tc>
          <w:tcPr>
            <w:tcW w:w="4784" w:type="dxa"/>
            <w:tcMar>
              <w:top w:w="50" w:type="dxa"/>
              <w:left w:w="100" w:type="dxa"/>
            </w:tcMar>
            <w:vAlign w:val="center"/>
          </w:tcPr>
          <w:p w14:paraId="768B6984" w14:textId="77777777" w:rsidR="004F456F" w:rsidRDefault="00CC120D">
            <w:pPr>
              <w:spacing w:after="0"/>
              <w:ind w:left="135"/>
            </w:pPr>
            <w:hyperlink r:id="rId8">
              <w:r w:rsidR="004F456F">
                <w:rPr>
                  <w:rFonts w:ascii="Times New Roman" w:hAnsi="Times New Roman"/>
                  <w:color w:val="0000FF"/>
                  <w:u w:val="single"/>
                </w:rPr>
                <w:t>http://www.svetoch-opk.ru/load/0-0-0-817-20</w:t>
              </w:r>
            </w:hyperlink>
            <w:r w:rsidR="004F456F">
              <w:rPr>
                <w:rFonts w:ascii="Times New Roman" w:hAnsi="Times New Roman"/>
                <w:color w:val="000000"/>
                <w:sz w:val="24"/>
              </w:rPr>
              <w:t xml:space="preserve"> </w:t>
            </w:r>
            <w:hyperlink r:id="rId9">
              <w:r w:rsidR="004F456F">
                <w:rPr>
                  <w:rFonts w:ascii="Times New Roman" w:hAnsi="Times New Roman"/>
                  <w:color w:val="0000FF"/>
                  <w:u w:val="single"/>
                </w:rPr>
                <w:t>http://www.svetoch-opk.ru/load/0-0-0-703-20</w:t>
              </w:r>
            </w:hyperlink>
            <w:r w:rsidR="004F456F">
              <w:rPr>
                <w:rFonts w:ascii="Times New Roman" w:hAnsi="Times New Roman"/>
                <w:color w:val="000000"/>
                <w:sz w:val="24"/>
              </w:rPr>
              <w:t xml:space="preserve"> </w:t>
            </w:r>
            <w:hyperlink r:id="rId10">
              <w:r w:rsidR="004F456F">
                <w:rPr>
                  <w:rFonts w:ascii="Times New Roman" w:hAnsi="Times New Roman"/>
                  <w:color w:val="0000FF"/>
                  <w:u w:val="single"/>
                </w:rPr>
                <w:t>https://onlinetestpad.com/ru/testview/50472-urok-3-tema-chelovek-i-bog-v-pravoslavii-orkse</w:t>
              </w:r>
            </w:hyperlink>
          </w:p>
        </w:tc>
      </w:tr>
      <w:tr w:rsidR="004F456F" w14:paraId="1106473E" w14:textId="77777777" w:rsidTr="002A1280">
        <w:trPr>
          <w:trHeight w:val="144"/>
          <w:tblCellSpacing w:w="20" w:type="nil"/>
        </w:trPr>
        <w:tc>
          <w:tcPr>
            <w:tcW w:w="709" w:type="dxa"/>
            <w:tcMar>
              <w:top w:w="50" w:type="dxa"/>
              <w:left w:w="100" w:type="dxa"/>
            </w:tcMar>
            <w:vAlign w:val="center"/>
          </w:tcPr>
          <w:p w14:paraId="272DB151" w14:textId="77777777" w:rsidR="004F456F" w:rsidRDefault="004F456F">
            <w:pPr>
              <w:spacing w:after="0"/>
            </w:pPr>
            <w:r>
              <w:rPr>
                <w:rFonts w:ascii="Times New Roman" w:hAnsi="Times New Roman"/>
                <w:color w:val="000000"/>
                <w:sz w:val="24"/>
              </w:rPr>
              <w:t>4</w:t>
            </w:r>
          </w:p>
        </w:tc>
        <w:tc>
          <w:tcPr>
            <w:tcW w:w="3261" w:type="dxa"/>
            <w:tcMar>
              <w:top w:w="50" w:type="dxa"/>
              <w:left w:w="100" w:type="dxa"/>
            </w:tcMar>
            <w:vAlign w:val="center"/>
          </w:tcPr>
          <w:p w14:paraId="1EF838CF" w14:textId="77777777" w:rsidR="004F456F" w:rsidRPr="00A608F7" w:rsidRDefault="004F456F">
            <w:pPr>
              <w:spacing w:after="0"/>
              <w:ind w:left="135"/>
              <w:rPr>
                <w:lang w:val="ru-RU"/>
              </w:rPr>
            </w:pPr>
            <w:r w:rsidRPr="00A608F7">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50" w:type="dxa"/>
            <w:tcMar>
              <w:top w:w="50" w:type="dxa"/>
              <w:left w:w="100" w:type="dxa"/>
            </w:tcMar>
            <w:vAlign w:val="center"/>
          </w:tcPr>
          <w:p w14:paraId="33A82282" w14:textId="77777777" w:rsidR="004F456F" w:rsidRDefault="004F456F">
            <w:pPr>
              <w:spacing w:after="0"/>
              <w:ind w:left="135"/>
              <w:jc w:val="center"/>
            </w:pPr>
            <w:r w:rsidRPr="00A608F7">
              <w:rPr>
                <w:rFonts w:ascii="Times New Roman" w:hAnsi="Times New Roman"/>
                <w:color w:val="000000"/>
                <w:sz w:val="24"/>
                <w:lang w:val="ru-RU"/>
              </w:rPr>
              <w:t xml:space="preserve"> </w:t>
            </w:r>
            <w:r>
              <w:rPr>
                <w:rFonts w:ascii="Times New Roman" w:hAnsi="Times New Roman"/>
                <w:color w:val="000000"/>
                <w:sz w:val="24"/>
              </w:rPr>
              <w:t xml:space="preserve">4 </w:t>
            </w:r>
          </w:p>
        </w:tc>
        <w:tc>
          <w:tcPr>
            <w:tcW w:w="993" w:type="dxa"/>
            <w:tcMar>
              <w:top w:w="50" w:type="dxa"/>
              <w:left w:w="100" w:type="dxa"/>
            </w:tcMar>
            <w:vAlign w:val="center"/>
          </w:tcPr>
          <w:p w14:paraId="5440AFBD" w14:textId="77777777" w:rsidR="004F456F" w:rsidRDefault="004F456F">
            <w:pPr>
              <w:spacing w:after="0"/>
              <w:ind w:left="135"/>
              <w:jc w:val="center"/>
            </w:pPr>
          </w:p>
        </w:tc>
        <w:tc>
          <w:tcPr>
            <w:tcW w:w="4784" w:type="dxa"/>
            <w:tcMar>
              <w:top w:w="50" w:type="dxa"/>
              <w:left w:w="100" w:type="dxa"/>
            </w:tcMar>
            <w:vAlign w:val="center"/>
          </w:tcPr>
          <w:p w14:paraId="50A2CFAF" w14:textId="77777777" w:rsidR="004F456F" w:rsidRDefault="004F456F">
            <w:pPr>
              <w:spacing w:after="0"/>
              <w:ind w:left="135"/>
            </w:pPr>
          </w:p>
        </w:tc>
      </w:tr>
      <w:tr w:rsidR="004F456F" w14:paraId="459C4A4C" w14:textId="77777777" w:rsidTr="002A1280">
        <w:trPr>
          <w:trHeight w:val="144"/>
          <w:tblCellSpacing w:w="20" w:type="nil"/>
        </w:trPr>
        <w:tc>
          <w:tcPr>
            <w:tcW w:w="709" w:type="dxa"/>
            <w:tcMar>
              <w:top w:w="50" w:type="dxa"/>
              <w:left w:w="100" w:type="dxa"/>
            </w:tcMar>
            <w:vAlign w:val="center"/>
          </w:tcPr>
          <w:p w14:paraId="38E7C0C2" w14:textId="77777777" w:rsidR="004F456F" w:rsidRDefault="004F456F">
            <w:pPr>
              <w:spacing w:after="0"/>
            </w:pPr>
            <w:r>
              <w:rPr>
                <w:rFonts w:ascii="Times New Roman" w:hAnsi="Times New Roman"/>
                <w:color w:val="000000"/>
                <w:sz w:val="24"/>
              </w:rPr>
              <w:t>5</w:t>
            </w:r>
          </w:p>
        </w:tc>
        <w:tc>
          <w:tcPr>
            <w:tcW w:w="3261" w:type="dxa"/>
            <w:tcMar>
              <w:top w:w="50" w:type="dxa"/>
              <w:left w:w="100" w:type="dxa"/>
            </w:tcMar>
            <w:vAlign w:val="center"/>
          </w:tcPr>
          <w:p w14:paraId="2DDAA4E6" w14:textId="77777777" w:rsidR="004F456F" w:rsidRPr="00A608F7" w:rsidRDefault="004F456F">
            <w:pPr>
              <w:spacing w:after="0"/>
              <w:ind w:left="135"/>
              <w:rPr>
                <w:lang w:val="ru-RU"/>
              </w:rPr>
            </w:pPr>
            <w:r w:rsidRPr="00A608F7">
              <w:rPr>
                <w:rFonts w:ascii="Times New Roman" w:hAnsi="Times New Roman"/>
                <w:color w:val="000000"/>
                <w:sz w:val="24"/>
                <w:lang w:val="ru-RU"/>
              </w:rPr>
              <w:t>Отношение к труду. Долг и ответственность</w:t>
            </w:r>
          </w:p>
        </w:tc>
        <w:tc>
          <w:tcPr>
            <w:tcW w:w="850" w:type="dxa"/>
            <w:tcMar>
              <w:top w:w="50" w:type="dxa"/>
              <w:left w:w="100" w:type="dxa"/>
            </w:tcMar>
            <w:vAlign w:val="center"/>
          </w:tcPr>
          <w:p w14:paraId="37F4DDE7" w14:textId="77777777" w:rsidR="004F456F" w:rsidRDefault="004F456F">
            <w:pPr>
              <w:spacing w:after="0"/>
              <w:ind w:left="135"/>
              <w:jc w:val="center"/>
            </w:pPr>
            <w:r w:rsidRPr="00A608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3" w:type="dxa"/>
            <w:tcMar>
              <w:top w:w="50" w:type="dxa"/>
              <w:left w:w="100" w:type="dxa"/>
            </w:tcMar>
            <w:vAlign w:val="center"/>
          </w:tcPr>
          <w:p w14:paraId="47F1B24C" w14:textId="77777777" w:rsidR="004F456F" w:rsidRDefault="004F456F">
            <w:pPr>
              <w:spacing w:after="0"/>
              <w:ind w:left="135"/>
              <w:jc w:val="center"/>
            </w:pPr>
          </w:p>
        </w:tc>
        <w:tc>
          <w:tcPr>
            <w:tcW w:w="4784" w:type="dxa"/>
            <w:tcMar>
              <w:top w:w="50" w:type="dxa"/>
              <w:left w:w="100" w:type="dxa"/>
            </w:tcMar>
            <w:vAlign w:val="center"/>
          </w:tcPr>
          <w:p w14:paraId="1E51DD1C" w14:textId="77777777" w:rsidR="004F456F" w:rsidRDefault="004F456F">
            <w:pPr>
              <w:spacing w:after="0"/>
              <w:ind w:left="135"/>
            </w:pPr>
          </w:p>
        </w:tc>
      </w:tr>
      <w:tr w:rsidR="004F456F" w14:paraId="4B216F73" w14:textId="77777777" w:rsidTr="002A1280">
        <w:trPr>
          <w:trHeight w:val="144"/>
          <w:tblCellSpacing w:w="20" w:type="nil"/>
        </w:trPr>
        <w:tc>
          <w:tcPr>
            <w:tcW w:w="709" w:type="dxa"/>
            <w:tcMar>
              <w:top w:w="50" w:type="dxa"/>
              <w:left w:w="100" w:type="dxa"/>
            </w:tcMar>
            <w:vAlign w:val="center"/>
          </w:tcPr>
          <w:p w14:paraId="17DB1842" w14:textId="77777777" w:rsidR="004F456F" w:rsidRDefault="004F456F">
            <w:pPr>
              <w:spacing w:after="0"/>
            </w:pPr>
            <w:r>
              <w:rPr>
                <w:rFonts w:ascii="Times New Roman" w:hAnsi="Times New Roman"/>
                <w:color w:val="000000"/>
                <w:sz w:val="24"/>
              </w:rPr>
              <w:t>6</w:t>
            </w:r>
          </w:p>
        </w:tc>
        <w:tc>
          <w:tcPr>
            <w:tcW w:w="3261" w:type="dxa"/>
            <w:tcMar>
              <w:top w:w="50" w:type="dxa"/>
              <w:left w:w="100" w:type="dxa"/>
            </w:tcMar>
            <w:vAlign w:val="center"/>
          </w:tcPr>
          <w:p w14:paraId="4B3E5CDD" w14:textId="77777777" w:rsidR="004F456F" w:rsidRDefault="004F456F">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50" w:type="dxa"/>
            <w:tcMar>
              <w:top w:w="50" w:type="dxa"/>
              <w:left w:w="100" w:type="dxa"/>
            </w:tcMar>
            <w:vAlign w:val="center"/>
          </w:tcPr>
          <w:p w14:paraId="327D6FAA" w14:textId="77777777" w:rsidR="004F456F" w:rsidRDefault="004F456F">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14:paraId="11319D62" w14:textId="77777777" w:rsidR="004F456F" w:rsidRDefault="004F456F">
            <w:pPr>
              <w:spacing w:after="0"/>
              <w:ind w:left="135"/>
              <w:jc w:val="center"/>
            </w:pPr>
          </w:p>
        </w:tc>
        <w:tc>
          <w:tcPr>
            <w:tcW w:w="4784" w:type="dxa"/>
            <w:tcMar>
              <w:top w:w="50" w:type="dxa"/>
              <w:left w:w="100" w:type="dxa"/>
            </w:tcMar>
            <w:vAlign w:val="center"/>
          </w:tcPr>
          <w:p w14:paraId="376F7D29" w14:textId="77777777" w:rsidR="004F456F" w:rsidRDefault="00CC120D">
            <w:pPr>
              <w:spacing w:after="0"/>
              <w:ind w:left="135"/>
            </w:pPr>
            <w:hyperlink r:id="rId11">
              <w:r w:rsidR="004F456F">
                <w:rPr>
                  <w:rFonts w:ascii="Times New Roman" w:hAnsi="Times New Roman"/>
                  <w:color w:val="0000FF"/>
                  <w:u w:val="single"/>
                </w:rPr>
                <w:t>http://www.svetoch-opk.ru/load/0-0-0-826-20</w:t>
              </w:r>
            </w:hyperlink>
          </w:p>
        </w:tc>
      </w:tr>
      <w:tr w:rsidR="004F456F" w14:paraId="4EAAA367" w14:textId="77777777" w:rsidTr="002A1280">
        <w:trPr>
          <w:trHeight w:val="144"/>
          <w:tblCellSpacing w:w="20" w:type="nil"/>
        </w:trPr>
        <w:tc>
          <w:tcPr>
            <w:tcW w:w="709" w:type="dxa"/>
            <w:tcMar>
              <w:top w:w="50" w:type="dxa"/>
              <w:left w:w="100" w:type="dxa"/>
            </w:tcMar>
            <w:vAlign w:val="center"/>
          </w:tcPr>
          <w:p w14:paraId="5CBD7BA6" w14:textId="77777777" w:rsidR="004F456F" w:rsidRDefault="004F456F">
            <w:pPr>
              <w:spacing w:after="0"/>
            </w:pPr>
            <w:r>
              <w:rPr>
                <w:rFonts w:ascii="Times New Roman" w:hAnsi="Times New Roman"/>
                <w:color w:val="000000"/>
                <w:sz w:val="24"/>
              </w:rPr>
              <w:t>7</w:t>
            </w:r>
          </w:p>
        </w:tc>
        <w:tc>
          <w:tcPr>
            <w:tcW w:w="3261" w:type="dxa"/>
            <w:tcMar>
              <w:top w:w="50" w:type="dxa"/>
              <w:left w:w="100" w:type="dxa"/>
            </w:tcMar>
            <w:vAlign w:val="center"/>
          </w:tcPr>
          <w:p w14:paraId="6C3D6638" w14:textId="77777777" w:rsidR="004F456F" w:rsidRDefault="004F456F">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50" w:type="dxa"/>
            <w:tcMar>
              <w:top w:w="50" w:type="dxa"/>
              <w:left w:w="100" w:type="dxa"/>
            </w:tcMar>
            <w:vAlign w:val="center"/>
          </w:tcPr>
          <w:p w14:paraId="0A876729" w14:textId="77777777" w:rsidR="004F456F" w:rsidRDefault="004F456F">
            <w:pPr>
              <w:spacing w:after="0"/>
              <w:ind w:left="135"/>
              <w:jc w:val="center"/>
            </w:pPr>
            <w:r>
              <w:rPr>
                <w:rFonts w:ascii="Times New Roman" w:hAnsi="Times New Roman"/>
                <w:color w:val="000000"/>
                <w:sz w:val="24"/>
              </w:rPr>
              <w:t xml:space="preserve"> 5 </w:t>
            </w:r>
          </w:p>
        </w:tc>
        <w:tc>
          <w:tcPr>
            <w:tcW w:w="993" w:type="dxa"/>
            <w:tcMar>
              <w:top w:w="50" w:type="dxa"/>
              <w:left w:w="100" w:type="dxa"/>
            </w:tcMar>
            <w:vAlign w:val="center"/>
          </w:tcPr>
          <w:p w14:paraId="078D4A44" w14:textId="77777777" w:rsidR="004F456F" w:rsidRDefault="004F456F">
            <w:pPr>
              <w:spacing w:after="0"/>
              <w:ind w:left="135"/>
              <w:jc w:val="center"/>
            </w:pPr>
          </w:p>
        </w:tc>
        <w:tc>
          <w:tcPr>
            <w:tcW w:w="4784" w:type="dxa"/>
            <w:tcMar>
              <w:top w:w="50" w:type="dxa"/>
              <w:left w:w="100" w:type="dxa"/>
            </w:tcMar>
            <w:vAlign w:val="center"/>
          </w:tcPr>
          <w:p w14:paraId="5266D949" w14:textId="77777777" w:rsidR="004F456F" w:rsidRDefault="004F456F">
            <w:pPr>
              <w:spacing w:after="0"/>
              <w:ind w:left="135"/>
            </w:pPr>
          </w:p>
        </w:tc>
      </w:tr>
      <w:tr w:rsidR="004F456F" w14:paraId="3DCC0FC7" w14:textId="77777777" w:rsidTr="002A1280">
        <w:trPr>
          <w:trHeight w:val="144"/>
          <w:tblCellSpacing w:w="20" w:type="nil"/>
        </w:trPr>
        <w:tc>
          <w:tcPr>
            <w:tcW w:w="709" w:type="dxa"/>
            <w:tcMar>
              <w:top w:w="50" w:type="dxa"/>
              <w:left w:w="100" w:type="dxa"/>
            </w:tcMar>
            <w:vAlign w:val="center"/>
          </w:tcPr>
          <w:p w14:paraId="034B971D" w14:textId="77777777" w:rsidR="004F456F" w:rsidRDefault="004F456F">
            <w:pPr>
              <w:spacing w:after="0"/>
            </w:pPr>
            <w:r>
              <w:rPr>
                <w:rFonts w:ascii="Times New Roman" w:hAnsi="Times New Roman"/>
                <w:color w:val="000000"/>
                <w:sz w:val="24"/>
              </w:rPr>
              <w:t>8</w:t>
            </w:r>
          </w:p>
        </w:tc>
        <w:tc>
          <w:tcPr>
            <w:tcW w:w="3261" w:type="dxa"/>
            <w:tcMar>
              <w:top w:w="50" w:type="dxa"/>
              <w:left w:w="100" w:type="dxa"/>
            </w:tcMar>
            <w:vAlign w:val="center"/>
          </w:tcPr>
          <w:p w14:paraId="05F0EE35" w14:textId="77777777" w:rsidR="004F456F" w:rsidRPr="00A608F7" w:rsidRDefault="004F456F">
            <w:pPr>
              <w:spacing w:after="0"/>
              <w:ind w:left="135"/>
              <w:rPr>
                <w:lang w:val="ru-RU"/>
              </w:rPr>
            </w:pPr>
            <w:r w:rsidRPr="00A608F7">
              <w:rPr>
                <w:rFonts w:ascii="Times New Roman" w:hAnsi="Times New Roman"/>
                <w:color w:val="000000"/>
                <w:sz w:val="24"/>
                <w:lang w:val="ru-RU"/>
              </w:rPr>
              <w:t>Православный храм и другие святыни</w:t>
            </w:r>
          </w:p>
        </w:tc>
        <w:tc>
          <w:tcPr>
            <w:tcW w:w="850" w:type="dxa"/>
            <w:tcMar>
              <w:top w:w="50" w:type="dxa"/>
              <w:left w:w="100" w:type="dxa"/>
            </w:tcMar>
            <w:vAlign w:val="center"/>
          </w:tcPr>
          <w:p w14:paraId="06EF235A" w14:textId="77777777" w:rsidR="004F456F" w:rsidRDefault="004F456F">
            <w:pPr>
              <w:spacing w:after="0"/>
              <w:ind w:left="135"/>
              <w:jc w:val="center"/>
            </w:pPr>
            <w:r w:rsidRPr="00A608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993" w:type="dxa"/>
            <w:tcMar>
              <w:top w:w="50" w:type="dxa"/>
              <w:left w:w="100" w:type="dxa"/>
            </w:tcMar>
            <w:vAlign w:val="center"/>
          </w:tcPr>
          <w:p w14:paraId="1F2BF1BB" w14:textId="77777777" w:rsidR="004F456F" w:rsidRDefault="004F456F">
            <w:pPr>
              <w:spacing w:after="0"/>
              <w:ind w:left="135"/>
              <w:jc w:val="center"/>
            </w:pPr>
          </w:p>
        </w:tc>
        <w:tc>
          <w:tcPr>
            <w:tcW w:w="4784" w:type="dxa"/>
            <w:tcMar>
              <w:top w:w="50" w:type="dxa"/>
              <w:left w:w="100" w:type="dxa"/>
            </w:tcMar>
            <w:vAlign w:val="center"/>
          </w:tcPr>
          <w:p w14:paraId="73E5466F" w14:textId="77777777" w:rsidR="004F456F" w:rsidRDefault="00CC120D">
            <w:pPr>
              <w:spacing w:after="0"/>
              <w:ind w:left="135"/>
            </w:pPr>
            <w:hyperlink r:id="rId12">
              <w:r w:rsidR="004F456F">
                <w:rPr>
                  <w:rFonts w:ascii="Times New Roman" w:hAnsi="Times New Roman"/>
                  <w:color w:val="0000FF"/>
                  <w:u w:val="single"/>
                </w:rPr>
                <w:t>http://www.svetoch-opk.ru/load/0-0-0-829-20</w:t>
              </w:r>
            </w:hyperlink>
            <w:r w:rsidR="004F456F">
              <w:rPr>
                <w:rFonts w:ascii="Times New Roman" w:hAnsi="Times New Roman"/>
                <w:color w:val="000000"/>
                <w:sz w:val="24"/>
              </w:rPr>
              <w:t xml:space="preserve"> </w:t>
            </w:r>
            <w:hyperlink r:id="rId13">
              <w:r w:rsidR="004F456F">
                <w:rPr>
                  <w:rFonts w:ascii="Times New Roman" w:hAnsi="Times New Roman"/>
                  <w:color w:val="0000FF"/>
                  <w:u w:val="single"/>
                </w:rPr>
                <w:t>https://pedsovet.su/load/186-1-0-33133</w:t>
              </w:r>
            </w:hyperlink>
          </w:p>
        </w:tc>
      </w:tr>
      <w:tr w:rsidR="004F456F" w14:paraId="25E816DE" w14:textId="77777777" w:rsidTr="002A1280">
        <w:trPr>
          <w:trHeight w:val="144"/>
          <w:tblCellSpacing w:w="20" w:type="nil"/>
        </w:trPr>
        <w:tc>
          <w:tcPr>
            <w:tcW w:w="709" w:type="dxa"/>
            <w:tcMar>
              <w:top w:w="50" w:type="dxa"/>
              <w:left w:w="100" w:type="dxa"/>
            </w:tcMar>
            <w:vAlign w:val="center"/>
          </w:tcPr>
          <w:p w14:paraId="58861E15" w14:textId="77777777" w:rsidR="004F456F" w:rsidRDefault="004F456F">
            <w:pPr>
              <w:spacing w:after="0"/>
            </w:pPr>
            <w:r>
              <w:rPr>
                <w:rFonts w:ascii="Times New Roman" w:hAnsi="Times New Roman"/>
                <w:color w:val="000000"/>
                <w:sz w:val="24"/>
              </w:rPr>
              <w:t>9</w:t>
            </w:r>
          </w:p>
        </w:tc>
        <w:tc>
          <w:tcPr>
            <w:tcW w:w="3261" w:type="dxa"/>
            <w:tcMar>
              <w:top w:w="50" w:type="dxa"/>
              <w:left w:w="100" w:type="dxa"/>
            </w:tcMar>
            <w:vAlign w:val="center"/>
          </w:tcPr>
          <w:p w14:paraId="2C3CEED6" w14:textId="77777777" w:rsidR="004F456F" w:rsidRDefault="004F456F">
            <w:pPr>
              <w:spacing w:after="0"/>
              <w:ind w:left="135"/>
            </w:pPr>
            <w:r w:rsidRPr="00A608F7">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50" w:type="dxa"/>
            <w:tcMar>
              <w:top w:w="50" w:type="dxa"/>
              <w:left w:w="100" w:type="dxa"/>
            </w:tcMar>
            <w:vAlign w:val="center"/>
          </w:tcPr>
          <w:p w14:paraId="38A34E1A" w14:textId="77777777" w:rsidR="004F456F" w:rsidRDefault="004F456F">
            <w:pPr>
              <w:spacing w:after="0"/>
              <w:ind w:left="135"/>
              <w:jc w:val="center"/>
            </w:pPr>
            <w:r>
              <w:rPr>
                <w:rFonts w:ascii="Times New Roman" w:hAnsi="Times New Roman"/>
                <w:color w:val="000000"/>
                <w:sz w:val="24"/>
              </w:rPr>
              <w:t xml:space="preserve"> 6 </w:t>
            </w:r>
          </w:p>
        </w:tc>
        <w:tc>
          <w:tcPr>
            <w:tcW w:w="993" w:type="dxa"/>
            <w:tcMar>
              <w:top w:w="50" w:type="dxa"/>
              <w:left w:w="100" w:type="dxa"/>
            </w:tcMar>
            <w:vAlign w:val="center"/>
          </w:tcPr>
          <w:p w14:paraId="6BF8046C" w14:textId="77777777" w:rsidR="004F456F" w:rsidRDefault="004F456F">
            <w:pPr>
              <w:spacing w:after="0"/>
              <w:ind w:left="135"/>
              <w:jc w:val="center"/>
            </w:pPr>
          </w:p>
        </w:tc>
        <w:tc>
          <w:tcPr>
            <w:tcW w:w="4784" w:type="dxa"/>
            <w:tcMar>
              <w:top w:w="50" w:type="dxa"/>
              <w:left w:w="100" w:type="dxa"/>
            </w:tcMar>
            <w:vAlign w:val="center"/>
          </w:tcPr>
          <w:p w14:paraId="24CEA04B" w14:textId="77777777" w:rsidR="004F456F" w:rsidRDefault="00CC120D">
            <w:pPr>
              <w:spacing w:after="0"/>
              <w:ind w:left="135"/>
            </w:pPr>
            <w:hyperlink r:id="rId14">
              <w:r w:rsidR="004F456F">
                <w:rPr>
                  <w:rFonts w:ascii="Times New Roman" w:hAnsi="Times New Roman"/>
                  <w:color w:val="0000FF"/>
                  <w:u w:val="single"/>
                </w:rPr>
                <w:t>http://www.svetoch-opk.ru/load/0-0-0-830-20</w:t>
              </w:r>
            </w:hyperlink>
            <w:r w:rsidR="004F456F">
              <w:rPr>
                <w:rFonts w:ascii="Times New Roman" w:hAnsi="Times New Roman"/>
                <w:color w:val="000000"/>
                <w:sz w:val="24"/>
              </w:rPr>
              <w:t xml:space="preserve"> </w:t>
            </w:r>
            <w:hyperlink r:id="rId15">
              <w:r w:rsidR="004F456F">
                <w:rPr>
                  <w:rFonts w:ascii="Times New Roman" w:hAnsi="Times New Roman"/>
                  <w:color w:val="0000FF"/>
                  <w:u w:val="single"/>
                </w:rPr>
                <w:t>http://www.svetoch-opk.ru/load/0-0-0-808-20</w:t>
              </w:r>
            </w:hyperlink>
          </w:p>
        </w:tc>
      </w:tr>
      <w:tr w:rsidR="004F456F" w14:paraId="75D586F9" w14:textId="77777777" w:rsidTr="002A1280">
        <w:trPr>
          <w:trHeight w:val="144"/>
          <w:tblCellSpacing w:w="20" w:type="nil"/>
        </w:trPr>
        <w:tc>
          <w:tcPr>
            <w:tcW w:w="709" w:type="dxa"/>
            <w:tcMar>
              <w:top w:w="50" w:type="dxa"/>
              <w:left w:w="100" w:type="dxa"/>
            </w:tcMar>
            <w:vAlign w:val="center"/>
          </w:tcPr>
          <w:p w14:paraId="53C21046" w14:textId="77777777" w:rsidR="004F456F" w:rsidRDefault="004F456F">
            <w:pPr>
              <w:spacing w:after="0"/>
            </w:pPr>
            <w:r>
              <w:rPr>
                <w:rFonts w:ascii="Times New Roman" w:hAnsi="Times New Roman"/>
                <w:color w:val="000000"/>
                <w:sz w:val="24"/>
              </w:rPr>
              <w:t>10</w:t>
            </w:r>
          </w:p>
        </w:tc>
        <w:tc>
          <w:tcPr>
            <w:tcW w:w="3261" w:type="dxa"/>
            <w:tcMar>
              <w:top w:w="50" w:type="dxa"/>
              <w:left w:w="100" w:type="dxa"/>
            </w:tcMar>
            <w:vAlign w:val="center"/>
          </w:tcPr>
          <w:p w14:paraId="56F72E29" w14:textId="77777777" w:rsidR="004F456F" w:rsidRPr="00A608F7" w:rsidRDefault="004F456F">
            <w:pPr>
              <w:spacing w:after="0"/>
              <w:ind w:left="135"/>
              <w:rPr>
                <w:lang w:val="ru-RU"/>
              </w:rPr>
            </w:pPr>
            <w:r w:rsidRPr="00A608F7">
              <w:rPr>
                <w:rFonts w:ascii="Times New Roman" w:hAnsi="Times New Roman"/>
                <w:color w:val="000000"/>
                <w:sz w:val="24"/>
                <w:lang w:val="ru-RU"/>
              </w:rPr>
              <w:t>Христианская семья и её ценности</w:t>
            </w:r>
          </w:p>
        </w:tc>
        <w:tc>
          <w:tcPr>
            <w:tcW w:w="850" w:type="dxa"/>
            <w:tcMar>
              <w:top w:w="50" w:type="dxa"/>
              <w:left w:w="100" w:type="dxa"/>
            </w:tcMar>
            <w:vAlign w:val="center"/>
          </w:tcPr>
          <w:p w14:paraId="63B2C7D7" w14:textId="77777777" w:rsidR="004F456F" w:rsidRDefault="004F456F">
            <w:pPr>
              <w:spacing w:after="0"/>
              <w:ind w:left="135"/>
              <w:jc w:val="center"/>
            </w:pPr>
            <w:r w:rsidRPr="00A608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993" w:type="dxa"/>
            <w:tcMar>
              <w:top w:w="50" w:type="dxa"/>
              <w:left w:w="100" w:type="dxa"/>
            </w:tcMar>
            <w:vAlign w:val="center"/>
          </w:tcPr>
          <w:p w14:paraId="5CA960FD" w14:textId="77777777" w:rsidR="004F456F" w:rsidRDefault="004F456F">
            <w:pPr>
              <w:spacing w:after="0"/>
              <w:ind w:left="135"/>
              <w:jc w:val="center"/>
            </w:pPr>
          </w:p>
        </w:tc>
        <w:tc>
          <w:tcPr>
            <w:tcW w:w="4784" w:type="dxa"/>
            <w:tcMar>
              <w:top w:w="50" w:type="dxa"/>
              <w:left w:w="100" w:type="dxa"/>
            </w:tcMar>
            <w:vAlign w:val="center"/>
          </w:tcPr>
          <w:p w14:paraId="68FABA9A" w14:textId="77777777" w:rsidR="004F456F" w:rsidRDefault="004F456F">
            <w:pPr>
              <w:spacing w:after="0"/>
              <w:ind w:left="135"/>
            </w:pPr>
          </w:p>
        </w:tc>
      </w:tr>
      <w:tr w:rsidR="004F456F" w14:paraId="69F69070" w14:textId="77777777" w:rsidTr="002A1280">
        <w:trPr>
          <w:trHeight w:val="144"/>
          <w:tblCellSpacing w:w="20" w:type="nil"/>
        </w:trPr>
        <w:tc>
          <w:tcPr>
            <w:tcW w:w="709" w:type="dxa"/>
            <w:tcMar>
              <w:top w:w="50" w:type="dxa"/>
              <w:left w:w="100" w:type="dxa"/>
            </w:tcMar>
            <w:vAlign w:val="center"/>
          </w:tcPr>
          <w:p w14:paraId="1BA80747" w14:textId="77777777" w:rsidR="004F456F" w:rsidRDefault="004F456F">
            <w:pPr>
              <w:spacing w:after="0"/>
            </w:pPr>
            <w:r>
              <w:rPr>
                <w:rFonts w:ascii="Times New Roman" w:hAnsi="Times New Roman"/>
                <w:color w:val="000000"/>
                <w:sz w:val="24"/>
              </w:rPr>
              <w:t>11</w:t>
            </w:r>
          </w:p>
        </w:tc>
        <w:tc>
          <w:tcPr>
            <w:tcW w:w="3261" w:type="dxa"/>
            <w:tcMar>
              <w:top w:w="50" w:type="dxa"/>
              <w:left w:w="100" w:type="dxa"/>
            </w:tcMar>
            <w:vAlign w:val="center"/>
          </w:tcPr>
          <w:p w14:paraId="182BFC59" w14:textId="77777777" w:rsidR="004F456F" w:rsidRPr="00A608F7" w:rsidRDefault="004F456F">
            <w:pPr>
              <w:spacing w:after="0"/>
              <w:ind w:left="135"/>
              <w:rPr>
                <w:lang w:val="ru-RU"/>
              </w:rPr>
            </w:pPr>
            <w:r w:rsidRPr="00A608F7">
              <w:rPr>
                <w:rFonts w:ascii="Times New Roman" w:hAnsi="Times New Roman"/>
                <w:color w:val="000000"/>
                <w:sz w:val="24"/>
                <w:lang w:val="ru-RU"/>
              </w:rPr>
              <w:t xml:space="preserve">Любовь и уважение к Отечеству. Патриотизм многонационального и </w:t>
            </w:r>
            <w:r w:rsidRPr="00A608F7">
              <w:rPr>
                <w:rFonts w:ascii="Times New Roman" w:hAnsi="Times New Roman"/>
                <w:color w:val="000000"/>
                <w:sz w:val="24"/>
                <w:lang w:val="ru-RU"/>
              </w:rPr>
              <w:lastRenderedPageBreak/>
              <w:t>многоконфессионального народа России</w:t>
            </w:r>
          </w:p>
        </w:tc>
        <w:tc>
          <w:tcPr>
            <w:tcW w:w="850" w:type="dxa"/>
            <w:tcMar>
              <w:top w:w="50" w:type="dxa"/>
              <w:left w:w="100" w:type="dxa"/>
            </w:tcMar>
            <w:vAlign w:val="center"/>
          </w:tcPr>
          <w:p w14:paraId="6A7C95BB" w14:textId="77777777" w:rsidR="004F456F" w:rsidRDefault="004F456F">
            <w:pPr>
              <w:spacing w:after="0"/>
              <w:ind w:left="135"/>
              <w:jc w:val="center"/>
            </w:pPr>
            <w:r w:rsidRPr="00A608F7">
              <w:rPr>
                <w:rFonts w:ascii="Times New Roman" w:hAnsi="Times New Roman"/>
                <w:color w:val="000000"/>
                <w:sz w:val="24"/>
                <w:lang w:val="ru-RU"/>
              </w:rPr>
              <w:lastRenderedPageBreak/>
              <w:t xml:space="preserve"> </w:t>
            </w:r>
            <w:r w:rsidR="003D6535">
              <w:rPr>
                <w:rFonts w:ascii="Times New Roman" w:hAnsi="Times New Roman"/>
                <w:color w:val="000000"/>
                <w:sz w:val="24"/>
                <w:lang w:val="ru-RU"/>
              </w:rPr>
              <w:t>5</w:t>
            </w:r>
            <w:r>
              <w:rPr>
                <w:rFonts w:ascii="Times New Roman" w:hAnsi="Times New Roman"/>
                <w:color w:val="000000"/>
                <w:sz w:val="24"/>
              </w:rPr>
              <w:t xml:space="preserve"> </w:t>
            </w:r>
          </w:p>
        </w:tc>
        <w:tc>
          <w:tcPr>
            <w:tcW w:w="993" w:type="dxa"/>
            <w:tcMar>
              <w:top w:w="50" w:type="dxa"/>
              <w:left w:w="100" w:type="dxa"/>
            </w:tcMar>
            <w:vAlign w:val="center"/>
          </w:tcPr>
          <w:p w14:paraId="48891800" w14:textId="77777777" w:rsidR="004F456F" w:rsidRDefault="004F456F">
            <w:pPr>
              <w:spacing w:after="0"/>
              <w:ind w:left="135"/>
              <w:jc w:val="center"/>
            </w:pPr>
          </w:p>
        </w:tc>
        <w:tc>
          <w:tcPr>
            <w:tcW w:w="4784" w:type="dxa"/>
            <w:tcMar>
              <w:top w:w="50" w:type="dxa"/>
              <w:left w:w="100" w:type="dxa"/>
            </w:tcMar>
            <w:vAlign w:val="center"/>
          </w:tcPr>
          <w:p w14:paraId="4E6A9583" w14:textId="77777777" w:rsidR="004F456F" w:rsidRDefault="00CC120D">
            <w:pPr>
              <w:spacing w:after="0"/>
              <w:ind w:left="135"/>
            </w:pPr>
            <w:hyperlink r:id="rId16">
              <w:r w:rsidR="004F456F">
                <w:rPr>
                  <w:rFonts w:ascii="Times New Roman" w:hAnsi="Times New Roman"/>
                  <w:color w:val="0000FF"/>
                  <w:u w:val="single"/>
                </w:rPr>
                <w:t>http://www.svetoch-opk.ru/load/0-0-1-926-20</w:t>
              </w:r>
            </w:hyperlink>
          </w:p>
        </w:tc>
      </w:tr>
      <w:tr w:rsidR="004F456F" w14:paraId="642F9646" w14:textId="77777777" w:rsidTr="002A1280">
        <w:trPr>
          <w:trHeight w:val="144"/>
          <w:tblCellSpacing w:w="20" w:type="nil"/>
        </w:trPr>
        <w:tc>
          <w:tcPr>
            <w:tcW w:w="3970" w:type="dxa"/>
            <w:gridSpan w:val="2"/>
            <w:tcMar>
              <w:top w:w="50" w:type="dxa"/>
              <w:left w:w="100" w:type="dxa"/>
            </w:tcMar>
            <w:vAlign w:val="center"/>
          </w:tcPr>
          <w:p w14:paraId="33100E53" w14:textId="77777777" w:rsidR="004F456F" w:rsidRPr="00A608F7" w:rsidRDefault="004F456F">
            <w:pPr>
              <w:spacing w:after="0"/>
              <w:ind w:left="135"/>
              <w:rPr>
                <w:lang w:val="ru-RU"/>
              </w:rPr>
            </w:pPr>
            <w:r w:rsidRPr="00A608F7">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14:paraId="0A0266BD" w14:textId="77777777" w:rsidR="004F456F" w:rsidRPr="003D6535" w:rsidRDefault="004F456F">
            <w:pPr>
              <w:spacing w:after="0"/>
              <w:ind w:left="135"/>
              <w:jc w:val="center"/>
            </w:pPr>
            <w:r w:rsidRPr="003D6535">
              <w:rPr>
                <w:rFonts w:ascii="Times New Roman" w:hAnsi="Times New Roman"/>
                <w:sz w:val="24"/>
                <w:lang w:val="ru-RU"/>
              </w:rPr>
              <w:t xml:space="preserve"> </w:t>
            </w:r>
            <w:r w:rsidRPr="003D6535">
              <w:rPr>
                <w:rFonts w:ascii="Times New Roman" w:hAnsi="Times New Roman"/>
                <w:sz w:val="24"/>
              </w:rPr>
              <w:t xml:space="preserve">34 </w:t>
            </w:r>
          </w:p>
        </w:tc>
        <w:tc>
          <w:tcPr>
            <w:tcW w:w="993" w:type="dxa"/>
            <w:tcMar>
              <w:top w:w="50" w:type="dxa"/>
              <w:left w:w="100" w:type="dxa"/>
            </w:tcMar>
            <w:vAlign w:val="center"/>
          </w:tcPr>
          <w:p w14:paraId="192C194F" w14:textId="77777777" w:rsidR="004F456F" w:rsidRPr="004F456F" w:rsidRDefault="004F456F">
            <w:pPr>
              <w:spacing w:after="0"/>
              <w:ind w:left="135"/>
              <w:jc w:val="center"/>
              <w:rPr>
                <w:lang w:val="ru-RU"/>
              </w:rPr>
            </w:pPr>
            <w:r>
              <w:rPr>
                <w:rFonts w:ascii="Times New Roman" w:hAnsi="Times New Roman"/>
                <w:color w:val="000000"/>
                <w:sz w:val="24"/>
              </w:rPr>
              <w:t xml:space="preserve"> </w:t>
            </w:r>
          </w:p>
          <w:p w14:paraId="4BD3AB76" w14:textId="77777777" w:rsidR="004F456F" w:rsidRPr="004F456F" w:rsidRDefault="004F456F">
            <w:pPr>
              <w:spacing w:after="0"/>
              <w:ind w:left="135"/>
              <w:jc w:val="center"/>
              <w:rPr>
                <w:lang w:val="ru-RU"/>
              </w:rPr>
            </w:pPr>
            <w:r>
              <w:rPr>
                <w:rFonts w:ascii="Times New Roman" w:hAnsi="Times New Roman"/>
                <w:color w:val="000000"/>
                <w:sz w:val="24"/>
              </w:rPr>
              <w:t xml:space="preserve"> </w:t>
            </w:r>
          </w:p>
        </w:tc>
        <w:tc>
          <w:tcPr>
            <w:tcW w:w="4784" w:type="dxa"/>
            <w:tcMar>
              <w:top w:w="50" w:type="dxa"/>
              <w:left w:w="100" w:type="dxa"/>
            </w:tcMar>
            <w:vAlign w:val="center"/>
          </w:tcPr>
          <w:p w14:paraId="1265BDD0" w14:textId="77777777" w:rsidR="004F456F" w:rsidRDefault="004F456F"/>
        </w:tc>
      </w:tr>
      <w:bookmarkEnd w:id="7"/>
    </w:tbl>
    <w:p w14:paraId="10A4E0BC" w14:textId="77777777" w:rsidR="00A608F7" w:rsidRDefault="00A608F7">
      <w:pPr>
        <w:rPr>
          <w:lang w:val="ru-RU"/>
        </w:rPr>
      </w:pPr>
    </w:p>
    <w:p w14:paraId="204E55F4" w14:textId="77777777" w:rsidR="00A009C3" w:rsidRPr="00055B22" w:rsidRDefault="00A009C3" w:rsidP="00A009C3">
      <w:pPr>
        <w:spacing w:after="0"/>
        <w:ind w:left="120"/>
        <w:rPr>
          <w:sz w:val="24"/>
          <w:szCs w:val="24"/>
        </w:rPr>
      </w:pPr>
      <w:r w:rsidRPr="00055B22">
        <w:rPr>
          <w:rFonts w:ascii="Times New Roman" w:hAnsi="Times New Roman"/>
          <w:b/>
          <w:color w:val="000000"/>
          <w:sz w:val="24"/>
          <w:szCs w:val="24"/>
        </w:rPr>
        <w:t xml:space="preserve">ПОУРОЧНОЕ ПЛАНИРОВАНИЕ </w:t>
      </w:r>
    </w:p>
    <w:p w14:paraId="78443A51" w14:textId="77777777" w:rsidR="00A009C3" w:rsidRDefault="00A009C3" w:rsidP="00A009C3">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527"/>
        <w:gridCol w:w="1495"/>
        <w:gridCol w:w="1657"/>
        <w:gridCol w:w="1733"/>
      </w:tblGrid>
      <w:tr w:rsidR="00A009C3" w14:paraId="1B72CCF9" w14:textId="77777777" w:rsidTr="00E21C8A">
        <w:trPr>
          <w:trHeight w:val="672"/>
          <w:tblCellSpacing w:w="20" w:type="nil"/>
        </w:trPr>
        <w:tc>
          <w:tcPr>
            <w:tcW w:w="1080" w:type="dxa"/>
            <w:vMerge w:val="restart"/>
            <w:tcMar>
              <w:top w:w="50" w:type="dxa"/>
              <w:left w:w="100" w:type="dxa"/>
            </w:tcMar>
            <w:vAlign w:val="center"/>
          </w:tcPr>
          <w:p w14:paraId="6C7E3CF8" w14:textId="77777777" w:rsidR="00A009C3" w:rsidRDefault="00A009C3" w:rsidP="00E21C8A">
            <w:pPr>
              <w:spacing w:after="0"/>
              <w:ind w:left="135"/>
            </w:pPr>
            <w:r>
              <w:rPr>
                <w:rFonts w:ascii="Times New Roman" w:hAnsi="Times New Roman"/>
                <w:b/>
                <w:color w:val="000000"/>
                <w:sz w:val="24"/>
              </w:rPr>
              <w:t xml:space="preserve">№ п/п </w:t>
            </w:r>
          </w:p>
          <w:p w14:paraId="41F5E690" w14:textId="77777777" w:rsidR="00A009C3" w:rsidRDefault="00A009C3" w:rsidP="00E21C8A">
            <w:pPr>
              <w:spacing w:after="0"/>
              <w:ind w:left="135"/>
            </w:pPr>
          </w:p>
        </w:tc>
        <w:tc>
          <w:tcPr>
            <w:tcW w:w="5456" w:type="dxa"/>
            <w:vMerge w:val="restart"/>
            <w:tcMar>
              <w:top w:w="50" w:type="dxa"/>
              <w:left w:w="100" w:type="dxa"/>
            </w:tcMar>
            <w:vAlign w:val="center"/>
          </w:tcPr>
          <w:p w14:paraId="119AEE85" w14:textId="77777777" w:rsidR="00A009C3" w:rsidRDefault="00A009C3" w:rsidP="00E21C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FBD0D60" w14:textId="77777777" w:rsidR="00A009C3" w:rsidRDefault="00A009C3" w:rsidP="00E21C8A">
            <w:pPr>
              <w:spacing w:after="0"/>
              <w:ind w:left="135"/>
            </w:pPr>
          </w:p>
        </w:tc>
        <w:tc>
          <w:tcPr>
            <w:tcW w:w="1502" w:type="dxa"/>
            <w:vMerge w:val="restart"/>
            <w:tcMar>
              <w:top w:w="50" w:type="dxa"/>
              <w:left w:w="100" w:type="dxa"/>
            </w:tcMar>
            <w:vAlign w:val="center"/>
          </w:tcPr>
          <w:p w14:paraId="12B70A66" w14:textId="77777777" w:rsidR="00A009C3" w:rsidRDefault="00A009C3" w:rsidP="00E21C8A">
            <w:pPr>
              <w:spacing w:after="0"/>
            </w:pPr>
            <w:r>
              <w:rPr>
                <w:rFonts w:ascii="Times New Roman" w:hAnsi="Times New Roman"/>
                <w:b/>
                <w:color w:val="000000"/>
                <w:sz w:val="24"/>
              </w:rPr>
              <w:t>Количество часов</w:t>
            </w:r>
          </w:p>
          <w:p w14:paraId="13169B89" w14:textId="77777777" w:rsidR="00A009C3" w:rsidRDefault="00A009C3" w:rsidP="00E21C8A">
            <w:pPr>
              <w:spacing w:after="0"/>
              <w:ind w:left="135"/>
            </w:pPr>
          </w:p>
          <w:p w14:paraId="65599E40" w14:textId="77777777" w:rsidR="00A009C3" w:rsidRDefault="00A009C3" w:rsidP="00E21C8A">
            <w:pPr>
              <w:spacing w:after="0"/>
              <w:ind w:left="135"/>
            </w:pPr>
          </w:p>
        </w:tc>
        <w:tc>
          <w:tcPr>
            <w:tcW w:w="3978" w:type="dxa"/>
            <w:gridSpan w:val="2"/>
            <w:tcBorders>
              <w:bottom w:val="single" w:sz="4" w:space="0" w:color="auto"/>
            </w:tcBorders>
            <w:tcMar>
              <w:top w:w="50" w:type="dxa"/>
              <w:left w:w="100" w:type="dxa"/>
            </w:tcMar>
            <w:vAlign w:val="center"/>
          </w:tcPr>
          <w:p w14:paraId="3A18E207" w14:textId="77777777" w:rsidR="00A009C3" w:rsidRPr="006F7CFD" w:rsidRDefault="00A009C3" w:rsidP="00E21C8A">
            <w:pPr>
              <w:spacing w:after="0"/>
              <w:ind w:left="135"/>
              <w:rPr>
                <w:lang w:val="ru-RU"/>
              </w:rPr>
            </w:pPr>
            <w:r>
              <w:rPr>
                <w:rFonts w:ascii="Times New Roman" w:hAnsi="Times New Roman"/>
                <w:b/>
                <w:color w:val="000000"/>
                <w:sz w:val="24"/>
                <w:lang w:val="ru-RU"/>
              </w:rPr>
              <w:t xml:space="preserve">                       </w:t>
            </w:r>
            <w:r>
              <w:rPr>
                <w:rFonts w:ascii="Times New Roman" w:hAnsi="Times New Roman"/>
                <w:b/>
                <w:color w:val="000000"/>
                <w:sz w:val="24"/>
              </w:rPr>
              <w:t xml:space="preserve">Дата </w:t>
            </w:r>
          </w:p>
          <w:p w14:paraId="67A40C25" w14:textId="77777777" w:rsidR="00A009C3" w:rsidRDefault="00A009C3" w:rsidP="00E21C8A">
            <w:pPr>
              <w:spacing w:after="0"/>
              <w:ind w:left="135"/>
            </w:pPr>
          </w:p>
        </w:tc>
      </w:tr>
      <w:tr w:rsidR="00A009C3" w14:paraId="621F805F" w14:textId="77777777" w:rsidTr="00E21C8A">
        <w:trPr>
          <w:trHeight w:val="612"/>
          <w:tblCellSpacing w:w="20" w:type="nil"/>
        </w:trPr>
        <w:tc>
          <w:tcPr>
            <w:tcW w:w="1080" w:type="dxa"/>
            <w:vMerge/>
            <w:tcMar>
              <w:top w:w="50" w:type="dxa"/>
              <w:left w:w="100" w:type="dxa"/>
            </w:tcMar>
            <w:vAlign w:val="center"/>
          </w:tcPr>
          <w:p w14:paraId="1E2E24A8" w14:textId="77777777" w:rsidR="00A009C3" w:rsidRDefault="00A009C3" w:rsidP="00E21C8A">
            <w:pPr>
              <w:spacing w:after="0"/>
              <w:ind w:left="135"/>
              <w:rPr>
                <w:rFonts w:ascii="Times New Roman" w:hAnsi="Times New Roman"/>
                <w:b/>
                <w:color w:val="000000"/>
                <w:sz w:val="24"/>
              </w:rPr>
            </w:pPr>
          </w:p>
        </w:tc>
        <w:tc>
          <w:tcPr>
            <w:tcW w:w="5456" w:type="dxa"/>
            <w:vMerge/>
            <w:tcMar>
              <w:top w:w="50" w:type="dxa"/>
              <w:left w:w="100" w:type="dxa"/>
            </w:tcMar>
            <w:vAlign w:val="center"/>
          </w:tcPr>
          <w:p w14:paraId="6B40FD59" w14:textId="77777777" w:rsidR="00A009C3" w:rsidRDefault="00A009C3" w:rsidP="00E21C8A">
            <w:pPr>
              <w:spacing w:after="0"/>
              <w:ind w:left="135"/>
              <w:rPr>
                <w:rFonts w:ascii="Times New Roman" w:hAnsi="Times New Roman"/>
                <w:b/>
                <w:color w:val="000000"/>
                <w:sz w:val="24"/>
              </w:rPr>
            </w:pPr>
          </w:p>
        </w:tc>
        <w:tc>
          <w:tcPr>
            <w:tcW w:w="1502" w:type="dxa"/>
            <w:vMerge/>
            <w:tcMar>
              <w:top w:w="50" w:type="dxa"/>
              <w:left w:w="100" w:type="dxa"/>
            </w:tcMar>
            <w:vAlign w:val="center"/>
          </w:tcPr>
          <w:p w14:paraId="374421A4" w14:textId="77777777" w:rsidR="00A009C3" w:rsidRDefault="00A009C3" w:rsidP="00E21C8A">
            <w:pPr>
              <w:spacing w:after="0"/>
              <w:rPr>
                <w:rFonts w:ascii="Times New Roman" w:hAnsi="Times New Roman"/>
                <w:b/>
                <w:color w:val="000000"/>
                <w:sz w:val="24"/>
              </w:rPr>
            </w:pPr>
          </w:p>
        </w:tc>
        <w:tc>
          <w:tcPr>
            <w:tcW w:w="2100" w:type="dxa"/>
            <w:tcBorders>
              <w:top w:val="single" w:sz="4" w:space="0" w:color="auto"/>
              <w:right w:val="single" w:sz="4" w:space="0" w:color="auto"/>
            </w:tcBorders>
            <w:tcMar>
              <w:top w:w="50" w:type="dxa"/>
              <w:left w:w="100" w:type="dxa"/>
            </w:tcMar>
            <w:vAlign w:val="center"/>
          </w:tcPr>
          <w:p w14:paraId="4BCB500B" w14:textId="77777777" w:rsidR="00A009C3" w:rsidRPr="006F7CFD" w:rsidRDefault="00A009C3" w:rsidP="00E21C8A">
            <w:pPr>
              <w:spacing w:after="0"/>
              <w:ind w:left="135"/>
              <w:rPr>
                <w:rFonts w:ascii="Times New Roman" w:hAnsi="Times New Roman"/>
                <w:b/>
                <w:color w:val="000000"/>
                <w:sz w:val="24"/>
                <w:lang w:val="ru-RU"/>
              </w:rPr>
            </w:pPr>
            <w:r>
              <w:rPr>
                <w:rFonts w:ascii="Times New Roman" w:hAnsi="Times New Roman"/>
                <w:b/>
                <w:color w:val="000000"/>
                <w:sz w:val="24"/>
                <w:lang w:val="ru-RU"/>
              </w:rPr>
              <w:t>По плану</w:t>
            </w:r>
          </w:p>
        </w:tc>
        <w:tc>
          <w:tcPr>
            <w:tcW w:w="1878" w:type="dxa"/>
            <w:tcBorders>
              <w:top w:val="single" w:sz="4" w:space="0" w:color="auto"/>
              <w:left w:val="single" w:sz="4" w:space="0" w:color="auto"/>
            </w:tcBorders>
            <w:vAlign w:val="center"/>
          </w:tcPr>
          <w:p w14:paraId="51CA8A11" w14:textId="77777777" w:rsidR="00A009C3" w:rsidRPr="006F7CFD" w:rsidRDefault="00A009C3" w:rsidP="00E21C8A">
            <w:pPr>
              <w:spacing w:after="0"/>
              <w:ind w:left="135"/>
              <w:rPr>
                <w:rFonts w:ascii="Times New Roman" w:hAnsi="Times New Roman"/>
                <w:b/>
                <w:color w:val="000000"/>
                <w:sz w:val="24"/>
                <w:lang w:val="ru-RU"/>
              </w:rPr>
            </w:pPr>
            <w:r>
              <w:rPr>
                <w:rFonts w:ascii="Times New Roman" w:hAnsi="Times New Roman"/>
                <w:b/>
                <w:color w:val="000000"/>
                <w:sz w:val="24"/>
                <w:lang w:val="ru-RU"/>
              </w:rPr>
              <w:t>фактически</w:t>
            </w:r>
          </w:p>
        </w:tc>
      </w:tr>
      <w:tr w:rsidR="00A009C3" w14:paraId="32865116" w14:textId="77777777" w:rsidTr="00E21C8A">
        <w:trPr>
          <w:trHeight w:val="144"/>
          <w:tblCellSpacing w:w="20" w:type="nil"/>
        </w:trPr>
        <w:tc>
          <w:tcPr>
            <w:tcW w:w="1080" w:type="dxa"/>
            <w:tcMar>
              <w:top w:w="50" w:type="dxa"/>
              <w:left w:w="100" w:type="dxa"/>
            </w:tcMar>
            <w:vAlign w:val="center"/>
          </w:tcPr>
          <w:p w14:paraId="6D8CA050" w14:textId="77777777" w:rsidR="00A009C3" w:rsidRDefault="00A009C3" w:rsidP="00E21C8A">
            <w:pPr>
              <w:spacing w:after="0"/>
            </w:pPr>
            <w:r>
              <w:rPr>
                <w:rFonts w:ascii="Times New Roman" w:hAnsi="Times New Roman"/>
                <w:color w:val="000000"/>
                <w:sz w:val="24"/>
              </w:rPr>
              <w:t>1</w:t>
            </w:r>
          </w:p>
        </w:tc>
        <w:tc>
          <w:tcPr>
            <w:tcW w:w="5456" w:type="dxa"/>
            <w:tcMar>
              <w:top w:w="50" w:type="dxa"/>
              <w:left w:w="100" w:type="dxa"/>
            </w:tcMar>
            <w:vAlign w:val="center"/>
          </w:tcPr>
          <w:p w14:paraId="46EF1B2B" w14:textId="77777777" w:rsidR="00A009C3" w:rsidRDefault="00A009C3" w:rsidP="00E21C8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02" w:type="dxa"/>
            <w:tcMar>
              <w:top w:w="50" w:type="dxa"/>
              <w:left w:w="100" w:type="dxa"/>
            </w:tcMar>
            <w:vAlign w:val="center"/>
          </w:tcPr>
          <w:p w14:paraId="5DF20F12"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2A390633" w14:textId="77777777" w:rsidR="00A009C3" w:rsidRPr="003D6535" w:rsidRDefault="00A009C3" w:rsidP="00E21C8A">
            <w:pPr>
              <w:spacing w:after="0"/>
              <w:ind w:left="135"/>
              <w:rPr>
                <w:rFonts w:ascii="Times New Roman" w:hAnsi="Times New Roman" w:cs="Times New Roman"/>
                <w:sz w:val="24"/>
                <w:szCs w:val="24"/>
                <w:lang w:val="ru-RU"/>
              </w:rPr>
            </w:pPr>
            <w:r w:rsidRPr="003D6535">
              <w:rPr>
                <w:rFonts w:ascii="Times New Roman" w:hAnsi="Times New Roman" w:cs="Times New Roman"/>
                <w:color w:val="000000"/>
                <w:sz w:val="24"/>
                <w:szCs w:val="24"/>
              </w:rPr>
              <w:t xml:space="preserve"> 0</w:t>
            </w:r>
            <w:r w:rsidR="00055B22" w:rsidRPr="003D6535">
              <w:rPr>
                <w:rFonts w:ascii="Times New Roman" w:hAnsi="Times New Roman" w:cs="Times New Roman"/>
                <w:color w:val="000000"/>
                <w:sz w:val="24"/>
                <w:szCs w:val="24"/>
                <w:lang w:val="ru-RU"/>
              </w:rPr>
              <w:t>4</w:t>
            </w:r>
            <w:r w:rsidRPr="003D6535">
              <w:rPr>
                <w:rFonts w:ascii="Times New Roman" w:hAnsi="Times New Roman" w:cs="Times New Roman"/>
                <w:color w:val="000000"/>
                <w:sz w:val="24"/>
                <w:szCs w:val="24"/>
              </w:rPr>
              <w:t>.09.202</w:t>
            </w:r>
            <w:r w:rsidR="00055B22" w:rsidRPr="003D6535">
              <w:rPr>
                <w:rFonts w:ascii="Times New Roman" w:hAnsi="Times New Roman" w:cs="Times New Roman"/>
                <w:color w:val="000000"/>
                <w:sz w:val="24"/>
                <w:szCs w:val="24"/>
                <w:lang w:val="ru-RU"/>
              </w:rPr>
              <w:t>5</w:t>
            </w:r>
          </w:p>
        </w:tc>
        <w:tc>
          <w:tcPr>
            <w:tcW w:w="1878" w:type="dxa"/>
            <w:tcBorders>
              <w:left w:val="single" w:sz="4" w:space="0" w:color="auto"/>
            </w:tcBorders>
            <w:vAlign w:val="center"/>
          </w:tcPr>
          <w:p w14:paraId="68AF9224" w14:textId="77777777" w:rsidR="00A009C3" w:rsidRDefault="00A009C3" w:rsidP="00E21C8A">
            <w:pPr>
              <w:spacing w:after="0"/>
            </w:pPr>
          </w:p>
        </w:tc>
      </w:tr>
      <w:tr w:rsidR="00A009C3" w14:paraId="441BE808" w14:textId="77777777" w:rsidTr="00E21C8A">
        <w:trPr>
          <w:trHeight w:val="144"/>
          <w:tblCellSpacing w:w="20" w:type="nil"/>
        </w:trPr>
        <w:tc>
          <w:tcPr>
            <w:tcW w:w="1080" w:type="dxa"/>
            <w:tcMar>
              <w:top w:w="50" w:type="dxa"/>
              <w:left w:w="100" w:type="dxa"/>
            </w:tcMar>
            <w:vAlign w:val="center"/>
          </w:tcPr>
          <w:p w14:paraId="65E182F2" w14:textId="77777777" w:rsidR="00A009C3" w:rsidRDefault="00A009C3" w:rsidP="00E21C8A">
            <w:pPr>
              <w:spacing w:after="0"/>
            </w:pPr>
            <w:r>
              <w:rPr>
                <w:rFonts w:ascii="Times New Roman" w:hAnsi="Times New Roman"/>
                <w:color w:val="000000"/>
                <w:sz w:val="24"/>
              </w:rPr>
              <w:t>2</w:t>
            </w:r>
          </w:p>
        </w:tc>
        <w:tc>
          <w:tcPr>
            <w:tcW w:w="5456" w:type="dxa"/>
            <w:tcMar>
              <w:top w:w="50" w:type="dxa"/>
              <w:left w:w="100" w:type="dxa"/>
            </w:tcMar>
            <w:vAlign w:val="center"/>
          </w:tcPr>
          <w:p w14:paraId="17696278" w14:textId="77777777" w:rsidR="00A009C3" w:rsidRDefault="00A009C3" w:rsidP="00E21C8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502" w:type="dxa"/>
            <w:tcMar>
              <w:top w:w="50" w:type="dxa"/>
              <w:left w:w="100" w:type="dxa"/>
            </w:tcMar>
            <w:vAlign w:val="center"/>
          </w:tcPr>
          <w:p w14:paraId="40F3664B"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54A816C6" w14:textId="77777777" w:rsidR="00A009C3" w:rsidRPr="003D6535" w:rsidRDefault="00A009C3" w:rsidP="00055B22">
            <w:pPr>
              <w:spacing w:after="0"/>
              <w:ind w:left="135"/>
              <w:rPr>
                <w:rFonts w:ascii="Times New Roman" w:hAnsi="Times New Roman" w:cs="Times New Roman"/>
                <w:sz w:val="24"/>
                <w:szCs w:val="24"/>
              </w:rPr>
            </w:pPr>
            <w:r w:rsidRPr="003D6535">
              <w:rPr>
                <w:rFonts w:ascii="Times New Roman" w:hAnsi="Times New Roman" w:cs="Times New Roman"/>
                <w:color w:val="000000"/>
                <w:sz w:val="24"/>
                <w:szCs w:val="24"/>
              </w:rPr>
              <w:t xml:space="preserve"> 1</w:t>
            </w:r>
            <w:r w:rsidR="00055B22" w:rsidRPr="003D6535">
              <w:rPr>
                <w:rFonts w:ascii="Times New Roman" w:hAnsi="Times New Roman" w:cs="Times New Roman"/>
                <w:color w:val="000000"/>
                <w:sz w:val="24"/>
                <w:szCs w:val="24"/>
                <w:lang w:val="ru-RU"/>
              </w:rPr>
              <w:t>1</w:t>
            </w:r>
            <w:r w:rsidRPr="003D6535">
              <w:rPr>
                <w:rFonts w:ascii="Times New Roman" w:hAnsi="Times New Roman" w:cs="Times New Roman"/>
                <w:color w:val="000000"/>
                <w:sz w:val="24"/>
                <w:szCs w:val="24"/>
              </w:rPr>
              <w:t xml:space="preserve">.09. </w:t>
            </w:r>
          </w:p>
        </w:tc>
        <w:tc>
          <w:tcPr>
            <w:tcW w:w="1878" w:type="dxa"/>
            <w:tcBorders>
              <w:left w:val="single" w:sz="4" w:space="0" w:color="auto"/>
            </w:tcBorders>
            <w:vAlign w:val="center"/>
          </w:tcPr>
          <w:p w14:paraId="4F7E875D" w14:textId="77777777" w:rsidR="00A009C3" w:rsidRDefault="00A009C3" w:rsidP="00E21C8A">
            <w:pPr>
              <w:spacing w:after="0"/>
            </w:pPr>
          </w:p>
        </w:tc>
      </w:tr>
      <w:tr w:rsidR="00A009C3" w14:paraId="6C70F39D" w14:textId="77777777" w:rsidTr="00E21C8A">
        <w:trPr>
          <w:trHeight w:val="144"/>
          <w:tblCellSpacing w:w="20" w:type="nil"/>
        </w:trPr>
        <w:tc>
          <w:tcPr>
            <w:tcW w:w="1080" w:type="dxa"/>
            <w:tcMar>
              <w:top w:w="50" w:type="dxa"/>
              <w:left w:w="100" w:type="dxa"/>
            </w:tcMar>
            <w:vAlign w:val="center"/>
          </w:tcPr>
          <w:p w14:paraId="7DA14E4C" w14:textId="77777777" w:rsidR="00A009C3" w:rsidRDefault="00A009C3" w:rsidP="00E21C8A">
            <w:pPr>
              <w:spacing w:after="0"/>
            </w:pPr>
            <w:r>
              <w:rPr>
                <w:rFonts w:ascii="Times New Roman" w:hAnsi="Times New Roman"/>
                <w:color w:val="000000"/>
                <w:sz w:val="24"/>
              </w:rPr>
              <w:t>3</w:t>
            </w:r>
          </w:p>
        </w:tc>
        <w:tc>
          <w:tcPr>
            <w:tcW w:w="5456" w:type="dxa"/>
            <w:tcMar>
              <w:top w:w="50" w:type="dxa"/>
              <w:left w:w="100" w:type="dxa"/>
            </w:tcMar>
            <w:vAlign w:val="center"/>
          </w:tcPr>
          <w:p w14:paraId="3045C02F" w14:textId="77777777" w:rsidR="00A009C3" w:rsidRPr="00D63F78" w:rsidRDefault="00A009C3" w:rsidP="00E21C8A">
            <w:pPr>
              <w:spacing w:after="0"/>
              <w:ind w:left="135"/>
              <w:rPr>
                <w:lang w:val="ru-RU"/>
              </w:rPr>
            </w:pPr>
            <w:r w:rsidRPr="00D63F78">
              <w:rPr>
                <w:rFonts w:ascii="Times New Roman" w:hAnsi="Times New Roman"/>
                <w:color w:val="000000"/>
                <w:sz w:val="24"/>
                <w:lang w:val="ru-RU"/>
              </w:rPr>
              <w:t>Как христианство пришло на Русь</w:t>
            </w:r>
          </w:p>
        </w:tc>
        <w:tc>
          <w:tcPr>
            <w:tcW w:w="1502" w:type="dxa"/>
            <w:tcMar>
              <w:top w:w="50" w:type="dxa"/>
              <w:left w:w="100" w:type="dxa"/>
            </w:tcMar>
            <w:vAlign w:val="center"/>
          </w:tcPr>
          <w:p w14:paraId="7EEA873D" w14:textId="77777777" w:rsidR="00A009C3" w:rsidRDefault="00A009C3" w:rsidP="00E21C8A">
            <w:pPr>
              <w:spacing w:after="0"/>
              <w:ind w:left="135"/>
              <w:jc w:val="center"/>
            </w:pPr>
            <w:r w:rsidRPr="00D63F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0" w:type="dxa"/>
            <w:tcBorders>
              <w:right w:val="single" w:sz="4" w:space="0" w:color="auto"/>
            </w:tcBorders>
            <w:tcMar>
              <w:top w:w="50" w:type="dxa"/>
              <w:left w:w="100" w:type="dxa"/>
            </w:tcMar>
            <w:vAlign w:val="center"/>
          </w:tcPr>
          <w:p w14:paraId="065329E6" w14:textId="77777777" w:rsidR="00A009C3" w:rsidRPr="003D6535" w:rsidRDefault="00A009C3" w:rsidP="00055B22">
            <w:pPr>
              <w:spacing w:after="0"/>
              <w:ind w:left="135"/>
              <w:rPr>
                <w:rFonts w:ascii="Times New Roman" w:hAnsi="Times New Roman" w:cs="Times New Roman"/>
                <w:sz w:val="24"/>
                <w:szCs w:val="24"/>
              </w:rPr>
            </w:pPr>
            <w:r w:rsidRPr="003D6535">
              <w:rPr>
                <w:rFonts w:ascii="Times New Roman" w:hAnsi="Times New Roman" w:cs="Times New Roman"/>
                <w:color w:val="000000"/>
                <w:sz w:val="24"/>
                <w:szCs w:val="24"/>
              </w:rPr>
              <w:t xml:space="preserve"> 1</w:t>
            </w:r>
            <w:r w:rsidR="00055B22" w:rsidRPr="003D6535">
              <w:rPr>
                <w:rFonts w:ascii="Times New Roman" w:hAnsi="Times New Roman" w:cs="Times New Roman"/>
                <w:color w:val="000000"/>
                <w:sz w:val="24"/>
                <w:szCs w:val="24"/>
                <w:lang w:val="ru-RU"/>
              </w:rPr>
              <w:t>8</w:t>
            </w:r>
            <w:r w:rsidRPr="003D6535">
              <w:rPr>
                <w:rFonts w:ascii="Times New Roman" w:hAnsi="Times New Roman" w:cs="Times New Roman"/>
                <w:color w:val="000000"/>
                <w:sz w:val="24"/>
                <w:szCs w:val="24"/>
              </w:rPr>
              <w:t xml:space="preserve">.09. </w:t>
            </w:r>
          </w:p>
        </w:tc>
        <w:tc>
          <w:tcPr>
            <w:tcW w:w="1878" w:type="dxa"/>
            <w:tcBorders>
              <w:left w:val="single" w:sz="4" w:space="0" w:color="auto"/>
            </w:tcBorders>
            <w:vAlign w:val="center"/>
          </w:tcPr>
          <w:p w14:paraId="3F7AFE0C" w14:textId="77777777" w:rsidR="00A009C3" w:rsidRDefault="00A009C3" w:rsidP="00E21C8A">
            <w:pPr>
              <w:spacing w:after="0"/>
            </w:pPr>
          </w:p>
        </w:tc>
      </w:tr>
      <w:tr w:rsidR="00A009C3" w14:paraId="7CE9B008" w14:textId="77777777" w:rsidTr="00E21C8A">
        <w:trPr>
          <w:trHeight w:val="144"/>
          <w:tblCellSpacing w:w="20" w:type="nil"/>
        </w:trPr>
        <w:tc>
          <w:tcPr>
            <w:tcW w:w="1080" w:type="dxa"/>
            <w:tcMar>
              <w:top w:w="50" w:type="dxa"/>
              <w:left w:w="100" w:type="dxa"/>
            </w:tcMar>
            <w:vAlign w:val="center"/>
          </w:tcPr>
          <w:p w14:paraId="443EC565" w14:textId="77777777" w:rsidR="00A009C3" w:rsidRDefault="00A009C3" w:rsidP="00E21C8A">
            <w:pPr>
              <w:spacing w:after="0"/>
            </w:pPr>
            <w:r>
              <w:rPr>
                <w:rFonts w:ascii="Times New Roman" w:hAnsi="Times New Roman"/>
                <w:color w:val="000000"/>
                <w:sz w:val="24"/>
              </w:rPr>
              <w:t>4</w:t>
            </w:r>
          </w:p>
        </w:tc>
        <w:tc>
          <w:tcPr>
            <w:tcW w:w="5456" w:type="dxa"/>
            <w:tcMar>
              <w:top w:w="50" w:type="dxa"/>
              <w:left w:w="100" w:type="dxa"/>
            </w:tcMar>
            <w:vAlign w:val="center"/>
          </w:tcPr>
          <w:p w14:paraId="37279B2B" w14:textId="77777777" w:rsidR="00A009C3" w:rsidRDefault="00A009C3" w:rsidP="00E21C8A">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1502" w:type="dxa"/>
            <w:tcMar>
              <w:top w:w="50" w:type="dxa"/>
              <w:left w:w="100" w:type="dxa"/>
            </w:tcMar>
            <w:vAlign w:val="center"/>
          </w:tcPr>
          <w:p w14:paraId="0578948B"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7DE75CC1" w14:textId="77777777" w:rsidR="00A009C3" w:rsidRPr="003D6535" w:rsidRDefault="00A009C3" w:rsidP="00055B22">
            <w:pPr>
              <w:spacing w:after="0"/>
              <w:ind w:left="135"/>
              <w:rPr>
                <w:rFonts w:ascii="Times New Roman" w:hAnsi="Times New Roman" w:cs="Times New Roman"/>
                <w:sz w:val="24"/>
                <w:szCs w:val="24"/>
              </w:rPr>
            </w:pPr>
            <w:r w:rsidRPr="003D6535">
              <w:rPr>
                <w:rFonts w:ascii="Times New Roman" w:hAnsi="Times New Roman" w:cs="Times New Roman"/>
                <w:color w:val="000000"/>
                <w:sz w:val="24"/>
                <w:szCs w:val="24"/>
              </w:rPr>
              <w:t xml:space="preserve"> 2</w:t>
            </w:r>
            <w:r w:rsidR="00055B22" w:rsidRPr="003D6535">
              <w:rPr>
                <w:rFonts w:ascii="Times New Roman" w:hAnsi="Times New Roman" w:cs="Times New Roman"/>
                <w:color w:val="000000"/>
                <w:sz w:val="24"/>
                <w:szCs w:val="24"/>
                <w:lang w:val="ru-RU"/>
              </w:rPr>
              <w:t>5</w:t>
            </w:r>
            <w:r w:rsidRPr="003D6535">
              <w:rPr>
                <w:rFonts w:ascii="Times New Roman" w:hAnsi="Times New Roman" w:cs="Times New Roman"/>
                <w:color w:val="000000"/>
                <w:sz w:val="24"/>
                <w:szCs w:val="24"/>
              </w:rPr>
              <w:t xml:space="preserve">.09. </w:t>
            </w:r>
          </w:p>
        </w:tc>
        <w:tc>
          <w:tcPr>
            <w:tcW w:w="1878" w:type="dxa"/>
            <w:tcBorders>
              <w:left w:val="single" w:sz="4" w:space="0" w:color="auto"/>
            </w:tcBorders>
            <w:vAlign w:val="center"/>
          </w:tcPr>
          <w:p w14:paraId="2FDE4429" w14:textId="77777777" w:rsidR="00A009C3" w:rsidRDefault="00A009C3" w:rsidP="00E21C8A">
            <w:pPr>
              <w:spacing w:after="0"/>
            </w:pPr>
          </w:p>
        </w:tc>
      </w:tr>
      <w:tr w:rsidR="00A009C3" w14:paraId="066DB991" w14:textId="77777777" w:rsidTr="00E21C8A">
        <w:trPr>
          <w:trHeight w:val="144"/>
          <w:tblCellSpacing w:w="20" w:type="nil"/>
        </w:trPr>
        <w:tc>
          <w:tcPr>
            <w:tcW w:w="1080" w:type="dxa"/>
            <w:tcMar>
              <w:top w:w="50" w:type="dxa"/>
              <w:left w:w="100" w:type="dxa"/>
            </w:tcMar>
            <w:vAlign w:val="center"/>
          </w:tcPr>
          <w:p w14:paraId="2C132CA0" w14:textId="77777777" w:rsidR="00A009C3" w:rsidRDefault="00A009C3" w:rsidP="00E21C8A">
            <w:pPr>
              <w:spacing w:after="0"/>
            </w:pPr>
            <w:r>
              <w:rPr>
                <w:rFonts w:ascii="Times New Roman" w:hAnsi="Times New Roman"/>
                <w:color w:val="000000"/>
                <w:sz w:val="24"/>
              </w:rPr>
              <w:t>5</w:t>
            </w:r>
          </w:p>
        </w:tc>
        <w:tc>
          <w:tcPr>
            <w:tcW w:w="5456" w:type="dxa"/>
            <w:tcMar>
              <w:top w:w="50" w:type="dxa"/>
              <w:left w:w="100" w:type="dxa"/>
            </w:tcMar>
            <w:vAlign w:val="center"/>
          </w:tcPr>
          <w:p w14:paraId="76A3CA91" w14:textId="77777777" w:rsidR="00A009C3" w:rsidRDefault="00A009C3" w:rsidP="00E21C8A">
            <w:pPr>
              <w:spacing w:after="0"/>
              <w:ind w:left="135"/>
            </w:pPr>
            <w:proofErr w:type="spellStart"/>
            <w:r>
              <w:rPr>
                <w:rFonts w:ascii="Times New Roman" w:hAnsi="Times New Roman"/>
                <w:color w:val="000000"/>
                <w:sz w:val="24"/>
              </w:rPr>
              <w:t>Библия</w:t>
            </w:r>
            <w:proofErr w:type="spellEnd"/>
          </w:p>
        </w:tc>
        <w:tc>
          <w:tcPr>
            <w:tcW w:w="1502" w:type="dxa"/>
            <w:tcMar>
              <w:top w:w="50" w:type="dxa"/>
              <w:left w:w="100" w:type="dxa"/>
            </w:tcMar>
            <w:vAlign w:val="center"/>
          </w:tcPr>
          <w:p w14:paraId="049F11B8"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657768D4"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02.10</w:t>
            </w:r>
          </w:p>
        </w:tc>
        <w:tc>
          <w:tcPr>
            <w:tcW w:w="1878" w:type="dxa"/>
            <w:tcBorders>
              <w:left w:val="single" w:sz="4" w:space="0" w:color="auto"/>
            </w:tcBorders>
            <w:vAlign w:val="center"/>
          </w:tcPr>
          <w:p w14:paraId="30FD7491" w14:textId="77777777" w:rsidR="00A009C3" w:rsidRDefault="00A009C3" w:rsidP="00E21C8A">
            <w:pPr>
              <w:spacing w:after="0"/>
            </w:pPr>
          </w:p>
        </w:tc>
      </w:tr>
      <w:tr w:rsidR="00A009C3" w14:paraId="3A2BCF4D" w14:textId="77777777" w:rsidTr="00E21C8A">
        <w:trPr>
          <w:trHeight w:val="144"/>
          <w:tblCellSpacing w:w="20" w:type="nil"/>
        </w:trPr>
        <w:tc>
          <w:tcPr>
            <w:tcW w:w="1080" w:type="dxa"/>
            <w:tcMar>
              <w:top w:w="50" w:type="dxa"/>
              <w:left w:w="100" w:type="dxa"/>
            </w:tcMar>
            <w:vAlign w:val="center"/>
          </w:tcPr>
          <w:p w14:paraId="3A74AFD1" w14:textId="77777777" w:rsidR="00A009C3" w:rsidRDefault="00A009C3" w:rsidP="00E21C8A">
            <w:pPr>
              <w:spacing w:after="0"/>
            </w:pPr>
            <w:r>
              <w:rPr>
                <w:rFonts w:ascii="Times New Roman" w:hAnsi="Times New Roman"/>
                <w:color w:val="000000"/>
                <w:sz w:val="24"/>
              </w:rPr>
              <w:t>6</w:t>
            </w:r>
          </w:p>
        </w:tc>
        <w:tc>
          <w:tcPr>
            <w:tcW w:w="5456" w:type="dxa"/>
            <w:tcMar>
              <w:top w:w="50" w:type="dxa"/>
              <w:left w:w="100" w:type="dxa"/>
            </w:tcMar>
            <w:vAlign w:val="center"/>
          </w:tcPr>
          <w:p w14:paraId="2989AAFC" w14:textId="77777777" w:rsidR="00A009C3" w:rsidRDefault="00A009C3" w:rsidP="00E21C8A">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502" w:type="dxa"/>
            <w:tcMar>
              <w:top w:w="50" w:type="dxa"/>
              <w:left w:w="100" w:type="dxa"/>
            </w:tcMar>
            <w:vAlign w:val="center"/>
          </w:tcPr>
          <w:p w14:paraId="21715905"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1470D5A2"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09.10</w:t>
            </w:r>
          </w:p>
        </w:tc>
        <w:tc>
          <w:tcPr>
            <w:tcW w:w="1878" w:type="dxa"/>
            <w:tcBorders>
              <w:left w:val="single" w:sz="4" w:space="0" w:color="auto"/>
            </w:tcBorders>
            <w:vAlign w:val="center"/>
          </w:tcPr>
          <w:p w14:paraId="47C05FE6" w14:textId="77777777" w:rsidR="00A009C3" w:rsidRDefault="00A009C3" w:rsidP="00E21C8A">
            <w:pPr>
              <w:spacing w:after="0"/>
            </w:pPr>
          </w:p>
        </w:tc>
      </w:tr>
      <w:tr w:rsidR="00A009C3" w14:paraId="19A2CB9C" w14:textId="77777777" w:rsidTr="00E21C8A">
        <w:trPr>
          <w:trHeight w:val="144"/>
          <w:tblCellSpacing w:w="20" w:type="nil"/>
        </w:trPr>
        <w:tc>
          <w:tcPr>
            <w:tcW w:w="1080" w:type="dxa"/>
            <w:tcMar>
              <w:top w:w="50" w:type="dxa"/>
              <w:left w:w="100" w:type="dxa"/>
            </w:tcMar>
            <w:vAlign w:val="center"/>
          </w:tcPr>
          <w:p w14:paraId="3DBC8128" w14:textId="77777777" w:rsidR="00A009C3" w:rsidRDefault="00A009C3" w:rsidP="00E21C8A">
            <w:pPr>
              <w:spacing w:after="0"/>
            </w:pPr>
            <w:r>
              <w:rPr>
                <w:rFonts w:ascii="Times New Roman" w:hAnsi="Times New Roman"/>
                <w:color w:val="000000"/>
                <w:sz w:val="24"/>
              </w:rPr>
              <w:t>7</w:t>
            </w:r>
          </w:p>
        </w:tc>
        <w:tc>
          <w:tcPr>
            <w:tcW w:w="5456" w:type="dxa"/>
            <w:tcMar>
              <w:top w:w="50" w:type="dxa"/>
              <w:left w:w="100" w:type="dxa"/>
            </w:tcMar>
            <w:vAlign w:val="center"/>
          </w:tcPr>
          <w:p w14:paraId="03B3C09D" w14:textId="77777777" w:rsidR="00A009C3" w:rsidRDefault="00A009C3" w:rsidP="00E21C8A">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1502" w:type="dxa"/>
            <w:tcMar>
              <w:top w:w="50" w:type="dxa"/>
              <w:left w:w="100" w:type="dxa"/>
            </w:tcMar>
            <w:vAlign w:val="center"/>
          </w:tcPr>
          <w:p w14:paraId="21F0FBC9"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34F82310"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16.10</w:t>
            </w:r>
          </w:p>
        </w:tc>
        <w:tc>
          <w:tcPr>
            <w:tcW w:w="1878" w:type="dxa"/>
            <w:tcBorders>
              <w:left w:val="single" w:sz="4" w:space="0" w:color="auto"/>
            </w:tcBorders>
            <w:vAlign w:val="center"/>
          </w:tcPr>
          <w:p w14:paraId="2E65FCDF" w14:textId="77777777" w:rsidR="00A009C3" w:rsidRDefault="00A009C3" w:rsidP="00E21C8A">
            <w:pPr>
              <w:spacing w:after="0"/>
            </w:pPr>
          </w:p>
        </w:tc>
      </w:tr>
      <w:tr w:rsidR="00A009C3" w14:paraId="0802E299" w14:textId="77777777" w:rsidTr="00E21C8A">
        <w:trPr>
          <w:trHeight w:val="144"/>
          <w:tblCellSpacing w:w="20" w:type="nil"/>
        </w:trPr>
        <w:tc>
          <w:tcPr>
            <w:tcW w:w="1080" w:type="dxa"/>
            <w:tcMar>
              <w:top w:w="50" w:type="dxa"/>
              <w:left w:w="100" w:type="dxa"/>
            </w:tcMar>
            <w:vAlign w:val="center"/>
          </w:tcPr>
          <w:p w14:paraId="1569D5EC" w14:textId="77777777" w:rsidR="00A009C3" w:rsidRDefault="00A009C3" w:rsidP="00E21C8A">
            <w:pPr>
              <w:spacing w:after="0"/>
            </w:pPr>
            <w:r>
              <w:rPr>
                <w:rFonts w:ascii="Times New Roman" w:hAnsi="Times New Roman"/>
                <w:color w:val="000000"/>
                <w:sz w:val="24"/>
              </w:rPr>
              <w:t>8</w:t>
            </w:r>
          </w:p>
        </w:tc>
        <w:tc>
          <w:tcPr>
            <w:tcW w:w="5456" w:type="dxa"/>
            <w:tcMar>
              <w:top w:w="50" w:type="dxa"/>
              <w:left w:w="100" w:type="dxa"/>
            </w:tcMar>
            <w:vAlign w:val="center"/>
          </w:tcPr>
          <w:p w14:paraId="184085B2" w14:textId="77777777" w:rsidR="00A009C3" w:rsidRDefault="00A009C3" w:rsidP="00E21C8A">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1502" w:type="dxa"/>
            <w:tcMar>
              <w:top w:w="50" w:type="dxa"/>
              <w:left w:w="100" w:type="dxa"/>
            </w:tcMar>
            <w:vAlign w:val="center"/>
          </w:tcPr>
          <w:p w14:paraId="7E55B1A9"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388DA2D8"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23.10</w:t>
            </w:r>
          </w:p>
        </w:tc>
        <w:tc>
          <w:tcPr>
            <w:tcW w:w="1878" w:type="dxa"/>
            <w:tcBorders>
              <w:left w:val="single" w:sz="4" w:space="0" w:color="auto"/>
            </w:tcBorders>
            <w:vAlign w:val="center"/>
          </w:tcPr>
          <w:p w14:paraId="2CAD1B73" w14:textId="77777777" w:rsidR="00A009C3" w:rsidRDefault="00A009C3" w:rsidP="00E21C8A">
            <w:pPr>
              <w:spacing w:after="0"/>
            </w:pPr>
          </w:p>
        </w:tc>
      </w:tr>
      <w:tr w:rsidR="00A009C3" w14:paraId="075A17EA" w14:textId="77777777" w:rsidTr="00E21C8A">
        <w:trPr>
          <w:trHeight w:val="144"/>
          <w:tblCellSpacing w:w="20" w:type="nil"/>
        </w:trPr>
        <w:tc>
          <w:tcPr>
            <w:tcW w:w="1080" w:type="dxa"/>
            <w:tcMar>
              <w:top w:w="50" w:type="dxa"/>
              <w:left w:w="100" w:type="dxa"/>
            </w:tcMar>
            <w:vAlign w:val="center"/>
          </w:tcPr>
          <w:p w14:paraId="71BBB68F" w14:textId="77777777" w:rsidR="00A009C3" w:rsidRDefault="00A009C3" w:rsidP="00E21C8A">
            <w:pPr>
              <w:spacing w:after="0"/>
            </w:pPr>
            <w:r>
              <w:rPr>
                <w:rFonts w:ascii="Times New Roman" w:hAnsi="Times New Roman"/>
                <w:color w:val="000000"/>
                <w:sz w:val="24"/>
              </w:rPr>
              <w:t>9</w:t>
            </w:r>
          </w:p>
        </w:tc>
        <w:tc>
          <w:tcPr>
            <w:tcW w:w="5456" w:type="dxa"/>
            <w:tcMar>
              <w:top w:w="50" w:type="dxa"/>
              <w:left w:w="100" w:type="dxa"/>
            </w:tcMar>
            <w:vAlign w:val="center"/>
          </w:tcPr>
          <w:p w14:paraId="495787E1" w14:textId="77777777" w:rsidR="00A009C3" w:rsidRDefault="00A009C3" w:rsidP="00E21C8A">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1502" w:type="dxa"/>
            <w:tcMar>
              <w:top w:w="50" w:type="dxa"/>
              <w:left w:w="100" w:type="dxa"/>
            </w:tcMar>
            <w:vAlign w:val="center"/>
          </w:tcPr>
          <w:p w14:paraId="3E04AD5D"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547B8E78"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06.11</w:t>
            </w:r>
          </w:p>
        </w:tc>
        <w:tc>
          <w:tcPr>
            <w:tcW w:w="1878" w:type="dxa"/>
            <w:tcBorders>
              <w:left w:val="single" w:sz="4" w:space="0" w:color="auto"/>
            </w:tcBorders>
            <w:vAlign w:val="center"/>
          </w:tcPr>
          <w:p w14:paraId="23156896" w14:textId="77777777" w:rsidR="00A009C3" w:rsidRDefault="00A009C3" w:rsidP="00E21C8A">
            <w:pPr>
              <w:spacing w:after="0"/>
            </w:pPr>
          </w:p>
        </w:tc>
      </w:tr>
      <w:tr w:rsidR="00A009C3" w14:paraId="3105936F" w14:textId="77777777" w:rsidTr="00E21C8A">
        <w:trPr>
          <w:trHeight w:val="144"/>
          <w:tblCellSpacing w:w="20" w:type="nil"/>
        </w:trPr>
        <w:tc>
          <w:tcPr>
            <w:tcW w:w="1080" w:type="dxa"/>
            <w:tcMar>
              <w:top w:w="50" w:type="dxa"/>
              <w:left w:w="100" w:type="dxa"/>
            </w:tcMar>
            <w:vAlign w:val="center"/>
          </w:tcPr>
          <w:p w14:paraId="2654222F" w14:textId="77777777" w:rsidR="00A009C3" w:rsidRDefault="00A009C3" w:rsidP="00E21C8A">
            <w:pPr>
              <w:spacing w:after="0"/>
            </w:pPr>
            <w:r>
              <w:rPr>
                <w:rFonts w:ascii="Times New Roman" w:hAnsi="Times New Roman"/>
                <w:color w:val="000000"/>
                <w:sz w:val="24"/>
              </w:rPr>
              <w:t>10</w:t>
            </w:r>
          </w:p>
        </w:tc>
        <w:tc>
          <w:tcPr>
            <w:tcW w:w="5456" w:type="dxa"/>
            <w:tcMar>
              <w:top w:w="50" w:type="dxa"/>
              <w:left w:w="100" w:type="dxa"/>
            </w:tcMar>
            <w:vAlign w:val="center"/>
          </w:tcPr>
          <w:p w14:paraId="04B02511" w14:textId="77777777" w:rsidR="00A009C3" w:rsidRDefault="00A009C3" w:rsidP="00E21C8A">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1502" w:type="dxa"/>
            <w:tcMar>
              <w:top w:w="50" w:type="dxa"/>
              <w:left w:w="100" w:type="dxa"/>
            </w:tcMar>
            <w:vAlign w:val="center"/>
          </w:tcPr>
          <w:p w14:paraId="748AB54B"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085A0053"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13.11</w:t>
            </w:r>
          </w:p>
        </w:tc>
        <w:tc>
          <w:tcPr>
            <w:tcW w:w="1878" w:type="dxa"/>
            <w:tcBorders>
              <w:left w:val="single" w:sz="4" w:space="0" w:color="auto"/>
            </w:tcBorders>
            <w:vAlign w:val="center"/>
          </w:tcPr>
          <w:p w14:paraId="7FCB3036" w14:textId="77777777" w:rsidR="00A009C3" w:rsidRDefault="00A009C3" w:rsidP="00E21C8A">
            <w:pPr>
              <w:spacing w:after="0"/>
            </w:pPr>
          </w:p>
        </w:tc>
      </w:tr>
      <w:tr w:rsidR="00A009C3" w14:paraId="722EC994" w14:textId="77777777" w:rsidTr="00E21C8A">
        <w:trPr>
          <w:trHeight w:val="144"/>
          <w:tblCellSpacing w:w="20" w:type="nil"/>
        </w:trPr>
        <w:tc>
          <w:tcPr>
            <w:tcW w:w="1080" w:type="dxa"/>
            <w:tcMar>
              <w:top w:w="50" w:type="dxa"/>
              <w:left w:w="100" w:type="dxa"/>
            </w:tcMar>
            <w:vAlign w:val="center"/>
          </w:tcPr>
          <w:p w14:paraId="3DF5E111" w14:textId="77777777" w:rsidR="00A009C3" w:rsidRDefault="00A009C3" w:rsidP="00E21C8A">
            <w:pPr>
              <w:spacing w:after="0"/>
            </w:pPr>
            <w:r>
              <w:rPr>
                <w:rFonts w:ascii="Times New Roman" w:hAnsi="Times New Roman"/>
                <w:color w:val="000000"/>
                <w:sz w:val="24"/>
              </w:rPr>
              <w:t>11</w:t>
            </w:r>
          </w:p>
        </w:tc>
        <w:tc>
          <w:tcPr>
            <w:tcW w:w="5456" w:type="dxa"/>
            <w:tcMar>
              <w:top w:w="50" w:type="dxa"/>
              <w:left w:w="100" w:type="dxa"/>
            </w:tcMar>
            <w:vAlign w:val="center"/>
          </w:tcPr>
          <w:p w14:paraId="1CC8178E" w14:textId="77777777" w:rsidR="00A009C3" w:rsidRDefault="00A009C3" w:rsidP="00E21C8A">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1502" w:type="dxa"/>
            <w:tcMar>
              <w:top w:w="50" w:type="dxa"/>
              <w:left w:w="100" w:type="dxa"/>
            </w:tcMar>
            <w:vAlign w:val="center"/>
          </w:tcPr>
          <w:p w14:paraId="433C55E9"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7CB8B5BD"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20.11</w:t>
            </w:r>
          </w:p>
        </w:tc>
        <w:tc>
          <w:tcPr>
            <w:tcW w:w="1878" w:type="dxa"/>
            <w:tcBorders>
              <w:left w:val="single" w:sz="4" w:space="0" w:color="auto"/>
            </w:tcBorders>
            <w:vAlign w:val="center"/>
          </w:tcPr>
          <w:p w14:paraId="55211BA7" w14:textId="77777777" w:rsidR="00A009C3" w:rsidRDefault="00A009C3" w:rsidP="00E21C8A">
            <w:pPr>
              <w:spacing w:after="0"/>
            </w:pPr>
          </w:p>
        </w:tc>
      </w:tr>
      <w:tr w:rsidR="00A009C3" w14:paraId="64FCB06E" w14:textId="77777777" w:rsidTr="00E21C8A">
        <w:trPr>
          <w:trHeight w:val="144"/>
          <w:tblCellSpacing w:w="20" w:type="nil"/>
        </w:trPr>
        <w:tc>
          <w:tcPr>
            <w:tcW w:w="1080" w:type="dxa"/>
            <w:tcMar>
              <w:top w:w="50" w:type="dxa"/>
              <w:left w:w="100" w:type="dxa"/>
            </w:tcMar>
            <w:vAlign w:val="center"/>
          </w:tcPr>
          <w:p w14:paraId="07F832E6" w14:textId="77777777" w:rsidR="00A009C3" w:rsidRDefault="00A009C3" w:rsidP="00E21C8A">
            <w:pPr>
              <w:spacing w:after="0"/>
            </w:pPr>
            <w:r>
              <w:rPr>
                <w:rFonts w:ascii="Times New Roman" w:hAnsi="Times New Roman"/>
                <w:color w:val="000000"/>
                <w:sz w:val="24"/>
              </w:rPr>
              <w:t>12</w:t>
            </w:r>
          </w:p>
        </w:tc>
        <w:tc>
          <w:tcPr>
            <w:tcW w:w="5456" w:type="dxa"/>
            <w:tcMar>
              <w:top w:w="50" w:type="dxa"/>
              <w:left w:w="100" w:type="dxa"/>
            </w:tcMar>
            <w:vAlign w:val="center"/>
          </w:tcPr>
          <w:p w14:paraId="57C5460B" w14:textId="77777777" w:rsidR="00A009C3" w:rsidRDefault="00A009C3" w:rsidP="00E21C8A">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1502" w:type="dxa"/>
            <w:tcMar>
              <w:top w:w="50" w:type="dxa"/>
              <w:left w:w="100" w:type="dxa"/>
            </w:tcMar>
            <w:vAlign w:val="center"/>
          </w:tcPr>
          <w:p w14:paraId="461CFF71"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61807E05"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27.11</w:t>
            </w:r>
          </w:p>
        </w:tc>
        <w:tc>
          <w:tcPr>
            <w:tcW w:w="1878" w:type="dxa"/>
            <w:tcBorders>
              <w:left w:val="single" w:sz="4" w:space="0" w:color="auto"/>
            </w:tcBorders>
            <w:vAlign w:val="center"/>
          </w:tcPr>
          <w:p w14:paraId="196F7C35" w14:textId="77777777" w:rsidR="00A009C3" w:rsidRDefault="00A009C3" w:rsidP="00E21C8A">
            <w:pPr>
              <w:spacing w:after="0"/>
            </w:pPr>
          </w:p>
        </w:tc>
      </w:tr>
      <w:tr w:rsidR="00A009C3" w14:paraId="40EC39E4" w14:textId="77777777" w:rsidTr="00E21C8A">
        <w:trPr>
          <w:trHeight w:val="144"/>
          <w:tblCellSpacing w:w="20" w:type="nil"/>
        </w:trPr>
        <w:tc>
          <w:tcPr>
            <w:tcW w:w="1080" w:type="dxa"/>
            <w:tcMar>
              <w:top w:w="50" w:type="dxa"/>
              <w:left w:w="100" w:type="dxa"/>
            </w:tcMar>
            <w:vAlign w:val="center"/>
          </w:tcPr>
          <w:p w14:paraId="4D09481F" w14:textId="77777777" w:rsidR="00A009C3" w:rsidRDefault="00A009C3" w:rsidP="00E21C8A">
            <w:pPr>
              <w:spacing w:after="0"/>
            </w:pPr>
            <w:r>
              <w:rPr>
                <w:rFonts w:ascii="Times New Roman" w:hAnsi="Times New Roman"/>
                <w:color w:val="000000"/>
                <w:sz w:val="24"/>
              </w:rPr>
              <w:t>13</w:t>
            </w:r>
          </w:p>
        </w:tc>
        <w:tc>
          <w:tcPr>
            <w:tcW w:w="5456" w:type="dxa"/>
            <w:tcMar>
              <w:top w:w="50" w:type="dxa"/>
              <w:left w:w="100" w:type="dxa"/>
            </w:tcMar>
            <w:vAlign w:val="center"/>
          </w:tcPr>
          <w:p w14:paraId="7820B722" w14:textId="77777777" w:rsidR="00A009C3" w:rsidRDefault="00A009C3" w:rsidP="00E21C8A">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1502" w:type="dxa"/>
            <w:tcMar>
              <w:top w:w="50" w:type="dxa"/>
              <w:left w:w="100" w:type="dxa"/>
            </w:tcMar>
            <w:vAlign w:val="center"/>
          </w:tcPr>
          <w:p w14:paraId="1A1E8672"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201876E4"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04.12</w:t>
            </w:r>
          </w:p>
        </w:tc>
        <w:tc>
          <w:tcPr>
            <w:tcW w:w="1878" w:type="dxa"/>
            <w:tcBorders>
              <w:left w:val="single" w:sz="4" w:space="0" w:color="auto"/>
            </w:tcBorders>
            <w:vAlign w:val="center"/>
          </w:tcPr>
          <w:p w14:paraId="6595DA7F" w14:textId="77777777" w:rsidR="00A009C3" w:rsidRDefault="00A009C3" w:rsidP="00E21C8A">
            <w:pPr>
              <w:spacing w:after="0"/>
            </w:pPr>
          </w:p>
        </w:tc>
      </w:tr>
      <w:tr w:rsidR="00A009C3" w14:paraId="3301E9D1" w14:textId="77777777" w:rsidTr="00E21C8A">
        <w:trPr>
          <w:trHeight w:val="144"/>
          <w:tblCellSpacing w:w="20" w:type="nil"/>
        </w:trPr>
        <w:tc>
          <w:tcPr>
            <w:tcW w:w="1080" w:type="dxa"/>
            <w:tcMar>
              <w:top w:w="50" w:type="dxa"/>
              <w:left w:w="100" w:type="dxa"/>
            </w:tcMar>
            <w:vAlign w:val="center"/>
          </w:tcPr>
          <w:p w14:paraId="4175AE0E" w14:textId="77777777" w:rsidR="00A009C3" w:rsidRDefault="00A009C3" w:rsidP="00E21C8A">
            <w:pPr>
              <w:spacing w:after="0"/>
            </w:pPr>
            <w:r>
              <w:rPr>
                <w:rFonts w:ascii="Times New Roman" w:hAnsi="Times New Roman"/>
                <w:color w:val="000000"/>
                <w:sz w:val="24"/>
              </w:rPr>
              <w:t>14</w:t>
            </w:r>
          </w:p>
        </w:tc>
        <w:tc>
          <w:tcPr>
            <w:tcW w:w="5456" w:type="dxa"/>
            <w:tcMar>
              <w:top w:w="50" w:type="dxa"/>
              <w:left w:w="100" w:type="dxa"/>
            </w:tcMar>
            <w:vAlign w:val="center"/>
          </w:tcPr>
          <w:p w14:paraId="5AA31AD6" w14:textId="77777777" w:rsidR="00A009C3" w:rsidRDefault="00A009C3" w:rsidP="00E21C8A">
            <w:pPr>
              <w:spacing w:after="0"/>
              <w:ind w:left="135"/>
            </w:pPr>
            <w:proofErr w:type="spellStart"/>
            <w:r>
              <w:rPr>
                <w:rFonts w:ascii="Times New Roman" w:hAnsi="Times New Roman"/>
                <w:color w:val="000000"/>
                <w:sz w:val="24"/>
              </w:rPr>
              <w:t>Крест</w:t>
            </w:r>
            <w:proofErr w:type="spellEnd"/>
          </w:p>
        </w:tc>
        <w:tc>
          <w:tcPr>
            <w:tcW w:w="1502" w:type="dxa"/>
            <w:tcMar>
              <w:top w:w="50" w:type="dxa"/>
              <w:left w:w="100" w:type="dxa"/>
            </w:tcMar>
            <w:vAlign w:val="center"/>
          </w:tcPr>
          <w:p w14:paraId="3E497615"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2343E483"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11.12</w:t>
            </w:r>
          </w:p>
        </w:tc>
        <w:tc>
          <w:tcPr>
            <w:tcW w:w="1878" w:type="dxa"/>
            <w:tcBorders>
              <w:left w:val="single" w:sz="4" w:space="0" w:color="auto"/>
            </w:tcBorders>
            <w:vAlign w:val="center"/>
          </w:tcPr>
          <w:p w14:paraId="7EA24A1B" w14:textId="77777777" w:rsidR="00A009C3" w:rsidRDefault="00A009C3" w:rsidP="00E21C8A">
            <w:pPr>
              <w:spacing w:after="0"/>
            </w:pPr>
          </w:p>
        </w:tc>
      </w:tr>
      <w:tr w:rsidR="00A009C3" w14:paraId="26699134" w14:textId="77777777" w:rsidTr="00E21C8A">
        <w:trPr>
          <w:trHeight w:val="144"/>
          <w:tblCellSpacing w:w="20" w:type="nil"/>
        </w:trPr>
        <w:tc>
          <w:tcPr>
            <w:tcW w:w="1080" w:type="dxa"/>
            <w:tcMar>
              <w:top w:w="50" w:type="dxa"/>
              <w:left w:w="100" w:type="dxa"/>
            </w:tcMar>
            <w:vAlign w:val="center"/>
          </w:tcPr>
          <w:p w14:paraId="6B73C214" w14:textId="77777777" w:rsidR="00A009C3" w:rsidRDefault="00A009C3" w:rsidP="00E21C8A">
            <w:pPr>
              <w:spacing w:after="0"/>
            </w:pPr>
            <w:r>
              <w:rPr>
                <w:rFonts w:ascii="Times New Roman" w:hAnsi="Times New Roman"/>
                <w:color w:val="000000"/>
                <w:sz w:val="24"/>
              </w:rPr>
              <w:t>15</w:t>
            </w:r>
          </w:p>
        </w:tc>
        <w:tc>
          <w:tcPr>
            <w:tcW w:w="5456" w:type="dxa"/>
            <w:tcMar>
              <w:top w:w="50" w:type="dxa"/>
              <w:left w:w="100" w:type="dxa"/>
            </w:tcMar>
            <w:vAlign w:val="center"/>
          </w:tcPr>
          <w:p w14:paraId="52E95A39" w14:textId="77777777" w:rsidR="00A009C3" w:rsidRDefault="00A009C3" w:rsidP="00E21C8A">
            <w:pPr>
              <w:spacing w:after="0"/>
              <w:ind w:left="135"/>
            </w:pPr>
            <w:proofErr w:type="spellStart"/>
            <w:r>
              <w:rPr>
                <w:rFonts w:ascii="Times New Roman" w:hAnsi="Times New Roman"/>
                <w:color w:val="000000"/>
                <w:sz w:val="24"/>
              </w:rPr>
              <w:t>Пасха</w:t>
            </w:r>
            <w:proofErr w:type="spellEnd"/>
          </w:p>
        </w:tc>
        <w:tc>
          <w:tcPr>
            <w:tcW w:w="1502" w:type="dxa"/>
            <w:tcMar>
              <w:top w:w="50" w:type="dxa"/>
              <w:left w:w="100" w:type="dxa"/>
            </w:tcMar>
            <w:vAlign w:val="center"/>
          </w:tcPr>
          <w:p w14:paraId="5D371858"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25ADC76E"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18.12</w:t>
            </w:r>
          </w:p>
        </w:tc>
        <w:tc>
          <w:tcPr>
            <w:tcW w:w="1878" w:type="dxa"/>
            <w:tcBorders>
              <w:left w:val="single" w:sz="4" w:space="0" w:color="auto"/>
            </w:tcBorders>
            <w:vAlign w:val="center"/>
          </w:tcPr>
          <w:p w14:paraId="16C88A2D" w14:textId="77777777" w:rsidR="00A009C3" w:rsidRDefault="00A009C3" w:rsidP="00E21C8A">
            <w:pPr>
              <w:spacing w:after="0"/>
            </w:pPr>
          </w:p>
        </w:tc>
      </w:tr>
      <w:tr w:rsidR="00A009C3" w14:paraId="5106A272" w14:textId="77777777" w:rsidTr="00E21C8A">
        <w:trPr>
          <w:trHeight w:val="144"/>
          <w:tblCellSpacing w:w="20" w:type="nil"/>
        </w:trPr>
        <w:tc>
          <w:tcPr>
            <w:tcW w:w="1080" w:type="dxa"/>
            <w:tcMar>
              <w:top w:w="50" w:type="dxa"/>
              <w:left w:w="100" w:type="dxa"/>
            </w:tcMar>
            <w:vAlign w:val="center"/>
          </w:tcPr>
          <w:p w14:paraId="3AF43BDA" w14:textId="77777777" w:rsidR="00A009C3" w:rsidRDefault="00A009C3" w:rsidP="00E21C8A">
            <w:pPr>
              <w:spacing w:after="0"/>
            </w:pPr>
            <w:r>
              <w:rPr>
                <w:rFonts w:ascii="Times New Roman" w:hAnsi="Times New Roman"/>
                <w:color w:val="000000"/>
                <w:sz w:val="24"/>
              </w:rPr>
              <w:t>16</w:t>
            </w:r>
          </w:p>
        </w:tc>
        <w:tc>
          <w:tcPr>
            <w:tcW w:w="5456" w:type="dxa"/>
            <w:tcMar>
              <w:top w:w="50" w:type="dxa"/>
              <w:left w:w="100" w:type="dxa"/>
            </w:tcMar>
            <w:vAlign w:val="center"/>
          </w:tcPr>
          <w:p w14:paraId="46A8EA5E" w14:textId="77777777" w:rsidR="00A009C3" w:rsidRDefault="00A009C3" w:rsidP="00E21C8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1502" w:type="dxa"/>
            <w:tcMar>
              <w:top w:w="50" w:type="dxa"/>
              <w:left w:w="100" w:type="dxa"/>
            </w:tcMar>
            <w:vAlign w:val="center"/>
          </w:tcPr>
          <w:p w14:paraId="5933FFA0"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3AE2710C"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25.12</w:t>
            </w:r>
          </w:p>
        </w:tc>
        <w:tc>
          <w:tcPr>
            <w:tcW w:w="1878" w:type="dxa"/>
            <w:tcBorders>
              <w:left w:val="single" w:sz="4" w:space="0" w:color="auto"/>
            </w:tcBorders>
            <w:vAlign w:val="center"/>
          </w:tcPr>
          <w:p w14:paraId="1C179D9F" w14:textId="77777777" w:rsidR="00A009C3" w:rsidRDefault="00A009C3" w:rsidP="00E21C8A">
            <w:pPr>
              <w:spacing w:after="0"/>
            </w:pPr>
          </w:p>
        </w:tc>
      </w:tr>
      <w:tr w:rsidR="00A009C3" w14:paraId="4B11D37A" w14:textId="77777777" w:rsidTr="00E21C8A">
        <w:trPr>
          <w:trHeight w:val="144"/>
          <w:tblCellSpacing w:w="20" w:type="nil"/>
        </w:trPr>
        <w:tc>
          <w:tcPr>
            <w:tcW w:w="1080" w:type="dxa"/>
            <w:tcMar>
              <w:top w:w="50" w:type="dxa"/>
              <w:left w:w="100" w:type="dxa"/>
            </w:tcMar>
            <w:vAlign w:val="center"/>
          </w:tcPr>
          <w:p w14:paraId="0692C669" w14:textId="77777777" w:rsidR="00A009C3" w:rsidRDefault="00A009C3" w:rsidP="00E21C8A">
            <w:pPr>
              <w:spacing w:after="0"/>
            </w:pPr>
            <w:r>
              <w:rPr>
                <w:rFonts w:ascii="Times New Roman" w:hAnsi="Times New Roman"/>
                <w:color w:val="000000"/>
                <w:sz w:val="24"/>
              </w:rPr>
              <w:t>17</w:t>
            </w:r>
          </w:p>
        </w:tc>
        <w:tc>
          <w:tcPr>
            <w:tcW w:w="5456" w:type="dxa"/>
            <w:tcMar>
              <w:top w:w="50" w:type="dxa"/>
              <w:left w:w="100" w:type="dxa"/>
            </w:tcMar>
            <w:vAlign w:val="center"/>
          </w:tcPr>
          <w:p w14:paraId="47D25933" w14:textId="77777777" w:rsidR="00A009C3" w:rsidRDefault="00A009C3" w:rsidP="00E21C8A">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502" w:type="dxa"/>
            <w:tcMar>
              <w:top w:w="50" w:type="dxa"/>
              <w:left w:w="100" w:type="dxa"/>
            </w:tcMar>
            <w:vAlign w:val="center"/>
          </w:tcPr>
          <w:p w14:paraId="6BB4D610"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13850A2B"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15.01.26</w:t>
            </w:r>
          </w:p>
        </w:tc>
        <w:tc>
          <w:tcPr>
            <w:tcW w:w="1878" w:type="dxa"/>
            <w:tcBorders>
              <w:left w:val="single" w:sz="4" w:space="0" w:color="auto"/>
            </w:tcBorders>
            <w:vAlign w:val="center"/>
          </w:tcPr>
          <w:p w14:paraId="71E3CBE4" w14:textId="77777777" w:rsidR="00A009C3" w:rsidRDefault="00A009C3" w:rsidP="00E21C8A">
            <w:pPr>
              <w:spacing w:after="0"/>
            </w:pPr>
          </w:p>
        </w:tc>
      </w:tr>
      <w:tr w:rsidR="00A009C3" w14:paraId="5E47FA59" w14:textId="77777777" w:rsidTr="00E21C8A">
        <w:trPr>
          <w:trHeight w:val="144"/>
          <w:tblCellSpacing w:w="20" w:type="nil"/>
        </w:trPr>
        <w:tc>
          <w:tcPr>
            <w:tcW w:w="1080" w:type="dxa"/>
            <w:tcMar>
              <w:top w:w="50" w:type="dxa"/>
              <w:left w:w="100" w:type="dxa"/>
            </w:tcMar>
            <w:vAlign w:val="center"/>
          </w:tcPr>
          <w:p w14:paraId="05EACDA9" w14:textId="77777777" w:rsidR="00A009C3" w:rsidRDefault="00A009C3" w:rsidP="00E21C8A">
            <w:pPr>
              <w:spacing w:after="0"/>
            </w:pPr>
            <w:r>
              <w:rPr>
                <w:rFonts w:ascii="Times New Roman" w:hAnsi="Times New Roman"/>
                <w:color w:val="000000"/>
                <w:sz w:val="24"/>
              </w:rPr>
              <w:t>18</w:t>
            </w:r>
          </w:p>
        </w:tc>
        <w:tc>
          <w:tcPr>
            <w:tcW w:w="5456" w:type="dxa"/>
            <w:tcMar>
              <w:top w:w="50" w:type="dxa"/>
              <w:left w:w="100" w:type="dxa"/>
            </w:tcMar>
            <w:vAlign w:val="center"/>
          </w:tcPr>
          <w:p w14:paraId="1BE073CF" w14:textId="77777777" w:rsidR="00A009C3" w:rsidRDefault="00A009C3" w:rsidP="00E21C8A">
            <w:pPr>
              <w:spacing w:after="0"/>
              <w:ind w:left="135"/>
            </w:pPr>
            <w:proofErr w:type="spellStart"/>
            <w:r>
              <w:rPr>
                <w:rFonts w:ascii="Times New Roman" w:hAnsi="Times New Roman"/>
                <w:color w:val="000000"/>
                <w:sz w:val="24"/>
              </w:rPr>
              <w:t>Икона</w:t>
            </w:r>
            <w:proofErr w:type="spellEnd"/>
          </w:p>
        </w:tc>
        <w:tc>
          <w:tcPr>
            <w:tcW w:w="1502" w:type="dxa"/>
            <w:tcMar>
              <w:top w:w="50" w:type="dxa"/>
              <w:left w:w="100" w:type="dxa"/>
            </w:tcMar>
            <w:vAlign w:val="center"/>
          </w:tcPr>
          <w:p w14:paraId="0CC79482"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5F98FD91"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22.01</w:t>
            </w:r>
          </w:p>
        </w:tc>
        <w:tc>
          <w:tcPr>
            <w:tcW w:w="1878" w:type="dxa"/>
            <w:tcBorders>
              <w:left w:val="single" w:sz="4" w:space="0" w:color="auto"/>
            </w:tcBorders>
            <w:vAlign w:val="center"/>
          </w:tcPr>
          <w:p w14:paraId="0B448250" w14:textId="77777777" w:rsidR="00A009C3" w:rsidRDefault="00A009C3" w:rsidP="00E21C8A">
            <w:pPr>
              <w:spacing w:after="0"/>
            </w:pPr>
          </w:p>
        </w:tc>
      </w:tr>
      <w:tr w:rsidR="00A009C3" w14:paraId="13357051" w14:textId="77777777" w:rsidTr="00E21C8A">
        <w:trPr>
          <w:trHeight w:val="144"/>
          <w:tblCellSpacing w:w="20" w:type="nil"/>
        </w:trPr>
        <w:tc>
          <w:tcPr>
            <w:tcW w:w="1080" w:type="dxa"/>
            <w:tcMar>
              <w:top w:w="50" w:type="dxa"/>
              <w:left w:w="100" w:type="dxa"/>
            </w:tcMar>
            <w:vAlign w:val="center"/>
          </w:tcPr>
          <w:p w14:paraId="0A5C0685" w14:textId="77777777" w:rsidR="00A009C3" w:rsidRDefault="00A009C3" w:rsidP="00E21C8A">
            <w:pPr>
              <w:spacing w:after="0"/>
            </w:pPr>
            <w:r>
              <w:rPr>
                <w:rFonts w:ascii="Times New Roman" w:hAnsi="Times New Roman"/>
                <w:color w:val="000000"/>
                <w:sz w:val="24"/>
              </w:rPr>
              <w:t>19</w:t>
            </w:r>
          </w:p>
        </w:tc>
        <w:tc>
          <w:tcPr>
            <w:tcW w:w="5456" w:type="dxa"/>
            <w:tcMar>
              <w:top w:w="50" w:type="dxa"/>
              <w:left w:w="100" w:type="dxa"/>
            </w:tcMar>
            <w:vAlign w:val="center"/>
          </w:tcPr>
          <w:p w14:paraId="0772DC29" w14:textId="77777777" w:rsidR="00A009C3" w:rsidRDefault="00A009C3" w:rsidP="00E21C8A">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w:t>
            </w:r>
          </w:p>
        </w:tc>
        <w:tc>
          <w:tcPr>
            <w:tcW w:w="1502" w:type="dxa"/>
            <w:tcMar>
              <w:top w:w="50" w:type="dxa"/>
              <w:left w:w="100" w:type="dxa"/>
            </w:tcMar>
            <w:vAlign w:val="center"/>
          </w:tcPr>
          <w:p w14:paraId="5C74BB14"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0539D239"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29.01</w:t>
            </w:r>
          </w:p>
        </w:tc>
        <w:tc>
          <w:tcPr>
            <w:tcW w:w="1878" w:type="dxa"/>
            <w:tcBorders>
              <w:left w:val="single" w:sz="4" w:space="0" w:color="auto"/>
            </w:tcBorders>
            <w:vAlign w:val="center"/>
          </w:tcPr>
          <w:p w14:paraId="16429406" w14:textId="77777777" w:rsidR="00A009C3" w:rsidRDefault="00A009C3" w:rsidP="00E21C8A">
            <w:pPr>
              <w:spacing w:after="0"/>
            </w:pPr>
          </w:p>
        </w:tc>
      </w:tr>
      <w:tr w:rsidR="00A009C3" w14:paraId="2798941E" w14:textId="77777777" w:rsidTr="00E21C8A">
        <w:trPr>
          <w:trHeight w:val="144"/>
          <w:tblCellSpacing w:w="20" w:type="nil"/>
        </w:trPr>
        <w:tc>
          <w:tcPr>
            <w:tcW w:w="1080" w:type="dxa"/>
            <w:tcMar>
              <w:top w:w="50" w:type="dxa"/>
              <w:left w:w="100" w:type="dxa"/>
            </w:tcMar>
            <w:vAlign w:val="center"/>
          </w:tcPr>
          <w:p w14:paraId="04228781" w14:textId="77777777" w:rsidR="00A009C3" w:rsidRDefault="00A009C3" w:rsidP="00E21C8A">
            <w:pPr>
              <w:spacing w:after="0"/>
            </w:pPr>
            <w:r>
              <w:rPr>
                <w:rFonts w:ascii="Times New Roman" w:hAnsi="Times New Roman"/>
                <w:color w:val="000000"/>
                <w:sz w:val="24"/>
              </w:rPr>
              <w:t>20</w:t>
            </w:r>
          </w:p>
        </w:tc>
        <w:tc>
          <w:tcPr>
            <w:tcW w:w="5456" w:type="dxa"/>
            <w:tcMar>
              <w:top w:w="50" w:type="dxa"/>
              <w:left w:w="100" w:type="dxa"/>
            </w:tcMar>
            <w:vAlign w:val="center"/>
          </w:tcPr>
          <w:p w14:paraId="3BB51C8E" w14:textId="77777777" w:rsidR="00A009C3" w:rsidRDefault="00A009C3" w:rsidP="00E21C8A">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1502" w:type="dxa"/>
            <w:tcMar>
              <w:top w:w="50" w:type="dxa"/>
              <w:left w:w="100" w:type="dxa"/>
            </w:tcMar>
            <w:vAlign w:val="center"/>
          </w:tcPr>
          <w:p w14:paraId="2E15525F"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0305D7BD"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05.02</w:t>
            </w:r>
          </w:p>
        </w:tc>
        <w:tc>
          <w:tcPr>
            <w:tcW w:w="1878" w:type="dxa"/>
            <w:tcBorders>
              <w:left w:val="single" w:sz="4" w:space="0" w:color="auto"/>
            </w:tcBorders>
            <w:vAlign w:val="center"/>
          </w:tcPr>
          <w:p w14:paraId="12321D3E" w14:textId="77777777" w:rsidR="00A009C3" w:rsidRDefault="00A009C3" w:rsidP="00E21C8A">
            <w:pPr>
              <w:spacing w:after="0"/>
            </w:pPr>
          </w:p>
        </w:tc>
      </w:tr>
      <w:tr w:rsidR="00A009C3" w14:paraId="1039CE8E" w14:textId="77777777" w:rsidTr="00E21C8A">
        <w:trPr>
          <w:trHeight w:val="144"/>
          <w:tblCellSpacing w:w="20" w:type="nil"/>
        </w:trPr>
        <w:tc>
          <w:tcPr>
            <w:tcW w:w="1080" w:type="dxa"/>
            <w:tcMar>
              <w:top w:w="50" w:type="dxa"/>
              <w:left w:w="100" w:type="dxa"/>
            </w:tcMar>
            <w:vAlign w:val="center"/>
          </w:tcPr>
          <w:p w14:paraId="2376FD0B" w14:textId="77777777" w:rsidR="00A009C3" w:rsidRDefault="00A009C3" w:rsidP="00E21C8A">
            <w:pPr>
              <w:spacing w:after="0"/>
            </w:pPr>
            <w:r>
              <w:rPr>
                <w:rFonts w:ascii="Times New Roman" w:hAnsi="Times New Roman"/>
                <w:color w:val="000000"/>
                <w:sz w:val="24"/>
              </w:rPr>
              <w:t>21</w:t>
            </w:r>
          </w:p>
        </w:tc>
        <w:tc>
          <w:tcPr>
            <w:tcW w:w="5456" w:type="dxa"/>
            <w:tcMar>
              <w:top w:w="50" w:type="dxa"/>
              <w:left w:w="100" w:type="dxa"/>
            </w:tcMar>
            <w:vAlign w:val="center"/>
          </w:tcPr>
          <w:p w14:paraId="26D6670A" w14:textId="77777777" w:rsidR="00A009C3" w:rsidRDefault="00A009C3" w:rsidP="00E21C8A">
            <w:pPr>
              <w:spacing w:after="0"/>
              <w:ind w:left="135"/>
            </w:pPr>
            <w:proofErr w:type="spellStart"/>
            <w:r>
              <w:rPr>
                <w:rFonts w:ascii="Times New Roman" w:hAnsi="Times New Roman"/>
                <w:color w:val="000000"/>
                <w:sz w:val="24"/>
              </w:rPr>
              <w:t>Церковь</w:t>
            </w:r>
            <w:proofErr w:type="spellEnd"/>
          </w:p>
        </w:tc>
        <w:tc>
          <w:tcPr>
            <w:tcW w:w="1502" w:type="dxa"/>
            <w:tcMar>
              <w:top w:w="50" w:type="dxa"/>
              <w:left w:w="100" w:type="dxa"/>
            </w:tcMar>
            <w:vAlign w:val="center"/>
          </w:tcPr>
          <w:p w14:paraId="0A3BAE85"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2EA2ED86"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12.02</w:t>
            </w:r>
          </w:p>
        </w:tc>
        <w:tc>
          <w:tcPr>
            <w:tcW w:w="1878" w:type="dxa"/>
            <w:tcBorders>
              <w:left w:val="single" w:sz="4" w:space="0" w:color="auto"/>
            </w:tcBorders>
            <w:vAlign w:val="center"/>
          </w:tcPr>
          <w:p w14:paraId="3B7EF2EA" w14:textId="77777777" w:rsidR="00A009C3" w:rsidRDefault="00A009C3" w:rsidP="00E21C8A">
            <w:pPr>
              <w:spacing w:after="0"/>
            </w:pPr>
          </w:p>
        </w:tc>
      </w:tr>
      <w:tr w:rsidR="00A009C3" w14:paraId="5C571476" w14:textId="77777777" w:rsidTr="00E21C8A">
        <w:trPr>
          <w:trHeight w:val="144"/>
          <w:tblCellSpacing w:w="20" w:type="nil"/>
        </w:trPr>
        <w:tc>
          <w:tcPr>
            <w:tcW w:w="1080" w:type="dxa"/>
            <w:tcMar>
              <w:top w:w="50" w:type="dxa"/>
              <w:left w:w="100" w:type="dxa"/>
            </w:tcMar>
            <w:vAlign w:val="center"/>
          </w:tcPr>
          <w:p w14:paraId="14B5E55F" w14:textId="77777777" w:rsidR="00A009C3" w:rsidRDefault="00A009C3" w:rsidP="00E21C8A">
            <w:pPr>
              <w:spacing w:after="0"/>
            </w:pPr>
            <w:r>
              <w:rPr>
                <w:rFonts w:ascii="Times New Roman" w:hAnsi="Times New Roman"/>
                <w:color w:val="000000"/>
                <w:sz w:val="24"/>
              </w:rPr>
              <w:t>22</w:t>
            </w:r>
          </w:p>
        </w:tc>
        <w:tc>
          <w:tcPr>
            <w:tcW w:w="5456" w:type="dxa"/>
            <w:tcMar>
              <w:top w:w="50" w:type="dxa"/>
              <w:left w:w="100" w:type="dxa"/>
            </w:tcMar>
            <w:vAlign w:val="center"/>
          </w:tcPr>
          <w:p w14:paraId="212D2170" w14:textId="77777777" w:rsidR="00A009C3" w:rsidRDefault="00A009C3" w:rsidP="00E21C8A">
            <w:pPr>
              <w:spacing w:after="0"/>
              <w:ind w:left="135"/>
            </w:pPr>
            <w:proofErr w:type="spellStart"/>
            <w:r>
              <w:rPr>
                <w:rFonts w:ascii="Times New Roman" w:hAnsi="Times New Roman"/>
                <w:color w:val="000000"/>
                <w:sz w:val="24"/>
              </w:rPr>
              <w:t>Причастие</w:t>
            </w:r>
            <w:proofErr w:type="spellEnd"/>
          </w:p>
        </w:tc>
        <w:tc>
          <w:tcPr>
            <w:tcW w:w="1502" w:type="dxa"/>
            <w:tcMar>
              <w:top w:w="50" w:type="dxa"/>
              <w:left w:w="100" w:type="dxa"/>
            </w:tcMar>
            <w:vAlign w:val="center"/>
          </w:tcPr>
          <w:p w14:paraId="5B689ACE"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5707B7DC"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19.02</w:t>
            </w:r>
          </w:p>
        </w:tc>
        <w:tc>
          <w:tcPr>
            <w:tcW w:w="1878" w:type="dxa"/>
            <w:tcBorders>
              <w:left w:val="single" w:sz="4" w:space="0" w:color="auto"/>
            </w:tcBorders>
            <w:vAlign w:val="center"/>
          </w:tcPr>
          <w:p w14:paraId="5E2569C2" w14:textId="77777777" w:rsidR="00A009C3" w:rsidRDefault="00A009C3" w:rsidP="00E21C8A">
            <w:pPr>
              <w:spacing w:after="0"/>
            </w:pPr>
          </w:p>
        </w:tc>
      </w:tr>
      <w:tr w:rsidR="00A009C3" w14:paraId="2AE20FA5" w14:textId="77777777" w:rsidTr="00E21C8A">
        <w:trPr>
          <w:trHeight w:val="144"/>
          <w:tblCellSpacing w:w="20" w:type="nil"/>
        </w:trPr>
        <w:tc>
          <w:tcPr>
            <w:tcW w:w="1080" w:type="dxa"/>
            <w:tcMar>
              <w:top w:w="50" w:type="dxa"/>
              <w:left w:w="100" w:type="dxa"/>
            </w:tcMar>
            <w:vAlign w:val="center"/>
          </w:tcPr>
          <w:p w14:paraId="13B8DCAB" w14:textId="77777777" w:rsidR="00A009C3" w:rsidRDefault="00A009C3" w:rsidP="00E21C8A">
            <w:pPr>
              <w:spacing w:after="0"/>
            </w:pPr>
            <w:r>
              <w:rPr>
                <w:rFonts w:ascii="Times New Roman" w:hAnsi="Times New Roman"/>
                <w:color w:val="000000"/>
                <w:sz w:val="24"/>
              </w:rPr>
              <w:t>23</w:t>
            </w:r>
          </w:p>
        </w:tc>
        <w:tc>
          <w:tcPr>
            <w:tcW w:w="5456" w:type="dxa"/>
            <w:tcMar>
              <w:top w:w="50" w:type="dxa"/>
              <w:left w:w="100" w:type="dxa"/>
            </w:tcMar>
            <w:vAlign w:val="center"/>
          </w:tcPr>
          <w:p w14:paraId="35F651E1" w14:textId="77777777" w:rsidR="00A009C3" w:rsidRDefault="00A009C3" w:rsidP="00E21C8A">
            <w:pPr>
              <w:spacing w:after="0"/>
              <w:ind w:left="135"/>
            </w:pPr>
            <w:proofErr w:type="spellStart"/>
            <w:r>
              <w:rPr>
                <w:rFonts w:ascii="Times New Roman" w:hAnsi="Times New Roman"/>
                <w:color w:val="000000"/>
                <w:sz w:val="24"/>
              </w:rPr>
              <w:t>Покаяние</w:t>
            </w:r>
            <w:proofErr w:type="spellEnd"/>
          </w:p>
        </w:tc>
        <w:tc>
          <w:tcPr>
            <w:tcW w:w="1502" w:type="dxa"/>
            <w:tcMar>
              <w:top w:w="50" w:type="dxa"/>
              <w:left w:w="100" w:type="dxa"/>
            </w:tcMar>
            <w:vAlign w:val="center"/>
          </w:tcPr>
          <w:p w14:paraId="45B002B3"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0C645E54"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26.02</w:t>
            </w:r>
          </w:p>
        </w:tc>
        <w:tc>
          <w:tcPr>
            <w:tcW w:w="1878" w:type="dxa"/>
            <w:tcBorders>
              <w:left w:val="single" w:sz="4" w:space="0" w:color="auto"/>
            </w:tcBorders>
            <w:vAlign w:val="center"/>
          </w:tcPr>
          <w:p w14:paraId="01837311" w14:textId="77777777" w:rsidR="00A009C3" w:rsidRDefault="00A009C3" w:rsidP="00E21C8A">
            <w:pPr>
              <w:spacing w:after="0"/>
            </w:pPr>
          </w:p>
        </w:tc>
      </w:tr>
      <w:tr w:rsidR="00A009C3" w14:paraId="76E1BC54" w14:textId="77777777" w:rsidTr="00E21C8A">
        <w:trPr>
          <w:trHeight w:val="144"/>
          <w:tblCellSpacing w:w="20" w:type="nil"/>
        </w:trPr>
        <w:tc>
          <w:tcPr>
            <w:tcW w:w="1080" w:type="dxa"/>
            <w:tcMar>
              <w:top w:w="50" w:type="dxa"/>
              <w:left w:w="100" w:type="dxa"/>
            </w:tcMar>
            <w:vAlign w:val="center"/>
          </w:tcPr>
          <w:p w14:paraId="3D7EF6D3" w14:textId="77777777" w:rsidR="00A009C3" w:rsidRDefault="00A009C3" w:rsidP="00E21C8A">
            <w:pPr>
              <w:spacing w:after="0"/>
            </w:pPr>
            <w:r>
              <w:rPr>
                <w:rFonts w:ascii="Times New Roman" w:hAnsi="Times New Roman"/>
                <w:color w:val="000000"/>
                <w:sz w:val="24"/>
              </w:rPr>
              <w:t>24</w:t>
            </w:r>
          </w:p>
        </w:tc>
        <w:tc>
          <w:tcPr>
            <w:tcW w:w="5456" w:type="dxa"/>
            <w:tcMar>
              <w:top w:w="50" w:type="dxa"/>
              <w:left w:w="100" w:type="dxa"/>
            </w:tcMar>
            <w:vAlign w:val="center"/>
          </w:tcPr>
          <w:p w14:paraId="4ACFBF60" w14:textId="77777777" w:rsidR="00A009C3" w:rsidRDefault="00A009C3" w:rsidP="00E21C8A">
            <w:pPr>
              <w:spacing w:after="0"/>
              <w:ind w:left="135"/>
            </w:pPr>
            <w:proofErr w:type="spellStart"/>
            <w:r>
              <w:rPr>
                <w:rFonts w:ascii="Times New Roman" w:hAnsi="Times New Roman"/>
                <w:color w:val="000000"/>
                <w:sz w:val="24"/>
              </w:rPr>
              <w:t>Подвиг</w:t>
            </w:r>
            <w:proofErr w:type="spellEnd"/>
          </w:p>
        </w:tc>
        <w:tc>
          <w:tcPr>
            <w:tcW w:w="1502" w:type="dxa"/>
            <w:tcMar>
              <w:top w:w="50" w:type="dxa"/>
              <w:left w:w="100" w:type="dxa"/>
            </w:tcMar>
            <w:vAlign w:val="center"/>
          </w:tcPr>
          <w:p w14:paraId="1EEDA962"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1E87D079"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05.03</w:t>
            </w:r>
          </w:p>
        </w:tc>
        <w:tc>
          <w:tcPr>
            <w:tcW w:w="1878" w:type="dxa"/>
            <w:tcBorders>
              <w:left w:val="single" w:sz="4" w:space="0" w:color="auto"/>
            </w:tcBorders>
            <w:vAlign w:val="center"/>
          </w:tcPr>
          <w:p w14:paraId="5B556A74" w14:textId="77777777" w:rsidR="00A009C3" w:rsidRDefault="00A009C3" w:rsidP="00E21C8A">
            <w:pPr>
              <w:spacing w:after="0"/>
            </w:pPr>
          </w:p>
        </w:tc>
      </w:tr>
      <w:tr w:rsidR="00A009C3" w14:paraId="57923E82" w14:textId="77777777" w:rsidTr="00E21C8A">
        <w:trPr>
          <w:trHeight w:val="144"/>
          <w:tblCellSpacing w:w="20" w:type="nil"/>
        </w:trPr>
        <w:tc>
          <w:tcPr>
            <w:tcW w:w="1080" w:type="dxa"/>
            <w:tcMar>
              <w:top w:w="50" w:type="dxa"/>
              <w:left w:w="100" w:type="dxa"/>
            </w:tcMar>
            <w:vAlign w:val="center"/>
          </w:tcPr>
          <w:p w14:paraId="4D02DAB3" w14:textId="77777777" w:rsidR="00A009C3" w:rsidRDefault="00A009C3" w:rsidP="00E21C8A">
            <w:pPr>
              <w:spacing w:after="0"/>
            </w:pPr>
            <w:r>
              <w:rPr>
                <w:rFonts w:ascii="Times New Roman" w:hAnsi="Times New Roman"/>
                <w:color w:val="000000"/>
                <w:sz w:val="24"/>
              </w:rPr>
              <w:lastRenderedPageBreak/>
              <w:t>25</w:t>
            </w:r>
          </w:p>
        </w:tc>
        <w:tc>
          <w:tcPr>
            <w:tcW w:w="5456" w:type="dxa"/>
            <w:tcMar>
              <w:top w:w="50" w:type="dxa"/>
              <w:left w:w="100" w:type="dxa"/>
            </w:tcMar>
            <w:vAlign w:val="center"/>
          </w:tcPr>
          <w:p w14:paraId="018CEC5C" w14:textId="77777777" w:rsidR="00A009C3" w:rsidRDefault="00A009C3" w:rsidP="00E21C8A">
            <w:pPr>
              <w:spacing w:after="0"/>
              <w:ind w:left="135"/>
            </w:pPr>
            <w:proofErr w:type="spellStart"/>
            <w:r>
              <w:rPr>
                <w:rFonts w:ascii="Times New Roman" w:hAnsi="Times New Roman"/>
                <w:color w:val="000000"/>
                <w:sz w:val="24"/>
              </w:rPr>
              <w:t>Брак</w:t>
            </w:r>
            <w:proofErr w:type="spellEnd"/>
          </w:p>
        </w:tc>
        <w:tc>
          <w:tcPr>
            <w:tcW w:w="1502" w:type="dxa"/>
            <w:tcMar>
              <w:top w:w="50" w:type="dxa"/>
              <w:left w:w="100" w:type="dxa"/>
            </w:tcMar>
            <w:vAlign w:val="center"/>
          </w:tcPr>
          <w:p w14:paraId="1654250B"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351DE380"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12.03</w:t>
            </w:r>
          </w:p>
        </w:tc>
        <w:tc>
          <w:tcPr>
            <w:tcW w:w="1878" w:type="dxa"/>
            <w:tcBorders>
              <w:left w:val="single" w:sz="4" w:space="0" w:color="auto"/>
            </w:tcBorders>
            <w:vAlign w:val="center"/>
          </w:tcPr>
          <w:p w14:paraId="56AD75EF" w14:textId="77777777" w:rsidR="00A009C3" w:rsidRDefault="00A009C3" w:rsidP="00E21C8A">
            <w:pPr>
              <w:spacing w:after="0"/>
            </w:pPr>
          </w:p>
        </w:tc>
      </w:tr>
      <w:tr w:rsidR="00A009C3" w14:paraId="32FB5426" w14:textId="77777777" w:rsidTr="00E21C8A">
        <w:trPr>
          <w:trHeight w:val="144"/>
          <w:tblCellSpacing w:w="20" w:type="nil"/>
        </w:trPr>
        <w:tc>
          <w:tcPr>
            <w:tcW w:w="1080" w:type="dxa"/>
            <w:tcMar>
              <w:top w:w="50" w:type="dxa"/>
              <w:left w:w="100" w:type="dxa"/>
            </w:tcMar>
            <w:vAlign w:val="center"/>
          </w:tcPr>
          <w:p w14:paraId="2074D9F2" w14:textId="77777777" w:rsidR="00A009C3" w:rsidRDefault="00A009C3" w:rsidP="00E21C8A">
            <w:pPr>
              <w:spacing w:after="0"/>
            </w:pPr>
            <w:r>
              <w:rPr>
                <w:rFonts w:ascii="Times New Roman" w:hAnsi="Times New Roman"/>
                <w:color w:val="000000"/>
                <w:sz w:val="24"/>
              </w:rPr>
              <w:t>26</w:t>
            </w:r>
          </w:p>
        </w:tc>
        <w:tc>
          <w:tcPr>
            <w:tcW w:w="5456" w:type="dxa"/>
            <w:tcMar>
              <w:top w:w="50" w:type="dxa"/>
              <w:left w:w="100" w:type="dxa"/>
            </w:tcMar>
            <w:vAlign w:val="center"/>
          </w:tcPr>
          <w:p w14:paraId="3DD9CECA" w14:textId="77777777" w:rsidR="00A009C3" w:rsidRDefault="00A009C3" w:rsidP="00E21C8A">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1502" w:type="dxa"/>
            <w:tcMar>
              <w:top w:w="50" w:type="dxa"/>
              <w:left w:w="100" w:type="dxa"/>
            </w:tcMar>
            <w:vAlign w:val="center"/>
          </w:tcPr>
          <w:p w14:paraId="67DEE5DC"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6D2517E3"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19.03</w:t>
            </w:r>
          </w:p>
        </w:tc>
        <w:tc>
          <w:tcPr>
            <w:tcW w:w="1878" w:type="dxa"/>
            <w:tcBorders>
              <w:left w:val="single" w:sz="4" w:space="0" w:color="auto"/>
            </w:tcBorders>
            <w:vAlign w:val="center"/>
          </w:tcPr>
          <w:p w14:paraId="4312600B" w14:textId="77777777" w:rsidR="00A009C3" w:rsidRDefault="00A009C3" w:rsidP="00E21C8A">
            <w:pPr>
              <w:spacing w:after="0"/>
            </w:pPr>
          </w:p>
        </w:tc>
      </w:tr>
      <w:tr w:rsidR="00A009C3" w14:paraId="2758E625" w14:textId="77777777" w:rsidTr="00E21C8A">
        <w:trPr>
          <w:trHeight w:val="144"/>
          <w:tblCellSpacing w:w="20" w:type="nil"/>
        </w:trPr>
        <w:tc>
          <w:tcPr>
            <w:tcW w:w="1080" w:type="dxa"/>
            <w:tcMar>
              <w:top w:w="50" w:type="dxa"/>
              <w:left w:w="100" w:type="dxa"/>
            </w:tcMar>
            <w:vAlign w:val="center"/>
          </w:tcPr>
          <w:p w14:paraId="6ED7FA96" w14:textId="77777777" w:rsidR="00A009C3" w:rsidRDefault="00A009C3" w:rsidP="00E21C8A">
            <w:pPr>
              <w:spacing w:after="0"/>
            </w:pPr>
            <w:r>
              <w:rPr>
                <w:rFonts w:ascii="Times New Roman" w:hAnsi="Times New Roman"/>
                <w:color w:val="000000"/>
                <w:sz w:val="24"/>
              </w:rPr>
              <w:t>27</w:t>
            </w:r>
          </w:p>
        </w:tc>
        <w:tc>
          <w:tcPr>
            <w:tcW w:w="5456" w:type="dxa"/>
            <w:tcMar>
              <w:top w:w="50" w:type="dxa"/>
              <w:left w:w="100" w:type="dxa"/>
            </w:tcMar>
            <w:vAlign w:val="center"/>
          </w:tcPr>
          <w:p w14:paraId="6EB542F4" w14:textId="77777777" w:rsidR="00A009C3" w:rsidRDefault="00A009C3" w:rsidP="00E21C8A">
            <w:pPr>
              <w:spacing w:after="0"/>
              <w:ind w:left="135"/>
            </w:pPr>
            <w:proofErr w:type="spellStart"/>
            <w:r>
              <w:rPr>
                <w:rFonts w:ascii="Times New Roman" w:hAnsi="Times New Roman"/>
                <w:color w:val="000000"/>
                <w:sz w:val="24"/>
              </w:rPr>
              <w:t>Монашество</w:t>
            </w:r>
            <w:proofErr w:type="spellEnd"/>
          </w:p>
        </w:tc>
        <w:tc>
          <w:tcPr>
            <w:tcW w:w="1502" w:type="dxa"/>
            <w:tcMar>
              <w:top w:w="50" w:type="dxa"/>
              <w:left w:w="100" w:type="dxa"/>
            </w:tcMar>
            <w:vAlign w:val="center"/>
          </w:tcPr>
          <w:p w14:paraId="3AD66B39"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4EDC48CA"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26.03</w:t>
            </w:r>
          </w:p>
        </w:tc>
        <w:tc>
          <w:tcPr>
            <w:tcW w:w="1878" w:type="dxa"/>
            <w:tcBorders>
              <w:left w:val="single" w:sz="4" w:space="0" w:color="auto"/>
            </w:tcBorders>
            <w:vAlign w:val="center"/>
          </w:tcPr>
          <w:p w14:paraId="73E15A7A" w14:textId="77777777" w:rsidR="00A009C3" w:rsidRDefault="00A009C3" w:rsidP="00E21C8A">
            <w:pPr>
              <w:spacing w:after="0"/>
            </w:pPr>
          </w:p>
        </w:tc>
      </w:tr>
      <w:tr w:rsidR="00A009C3" w14:paraId="4108783A" w14:textId="77777777" w:rsidTr="00E21C8A">
        <w:trPr>
          <w:trHeight w:val="144"/>
          <w:tblCellSpacing w:w="20" w:type="nil"/>
        </w:trPr>
        <w:tc>
          <w:tcPr>
            <w:tcW w:w="1080" w:type="dxa"/>
            <w:tcMar>
              <w:top w:w="50" w:type="dxa"/>
              <w:left w:w="100" w:type="dxa"/>
            </w:tcMar>
            <w:vAlign w:val="center"/>
          </w:tcPr>
          <w:p w14:paraId="1881DB9B" w14:textId="77777777" w:rsidR="00A009C3" w:rsidRDefault="00A009C3" w:rsidP="00E21C8A">
            <w:pPr>
              <w:spacing w:after="0"/>
            </w:pPr>
            <w:r>
              <w:rPr>
                <w:rFonts w:ascii="Times New Roman" w:hAnsi="Times New Roman"/>
                <w:color w:val="000000"/>
                <w:sz w:val="24"/>
              </w:rPr>
              <w:t>28</w:t>
            </w:r>
          </w:p>
        </w:tc>
        <w:tc>
          <w:tcPr>
            <w:tcW w:w="5456" w:type="dxa"/>
            <w:tcMar>
              <w:top w:w="50" w:type="dxa"/>
              <w:left w:w="100" w:type="dxa"/>
            </w:tcMar>
            <w:vAlign w:val="center"/>
          </w:tcPr>
          <w:p w14:paraId="48D28BB2" w14:textId="77777777" w:rsidR="00A009C3" w:rsidRDefault="00A009C3" w:rsidP="00E21C8A">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1502" w:type="dxa"/>
            <w:tcMar>
              <w:top w:w="50" w:type="dxa"/>
              <w:left w:w="100" w:type="dxa"/>
            </w:tcMar>
            <w:vAlign w:val="center"/>
          </w:tcPr>
          <w:p w14:paraId="504602F4"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28EC3BEF"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09.04</w:t>
            </w:r>
          </w:p>
        </w:tc>
        <w:tc>
          <w:tcPr>
            <w:tcW w:w="1878" w:type="dxa"/>
            <w:tcBorders>
              <w:left w:val="single" w:sz="4" w:space="0" w:color="auto"/>
            </w:tcBorders>
            <w:vAlign w:val="center"/>
          </w:tcPr>
          <w:p w14:paraId="09C40BE1" w14:textId="77777777" w:rsidR="00A009C3" w:rsidRDefault="00A009C3" w:rsidP="00E21C8A">
            <w:pPr>
              <w:spacing w:after="0"/>
            </w:pPr>
          </w:p>
        </w:tc>
      </w:tr>
      <w:tr w:rsidR="00A009C3" w14:paraId="34F3DE8B" w14:textId="77777777" w:rsidTr="00E21C8A">
        <w:trPr>
          <w:trHeight w:val="144"/>
          <w:tblCellSpacing w:w="20" w:type="nil"/>
        </w:trPr>
        <w:tc>
          <w:tcPr>
            <w:tcW w:w="1080" w:type="dxa"/>
            <w:tcMar>
              <w:top w:w="50" w:type="dxa"/>
              <w:left w:w="100" w:type="dxa"/>
            </w:tcMar>
            <w:vAlign w:val="center"/>
          </w:tcPr>
          <w:p w14:paraId="7CF91977" w14:textId="77777777" w:rsidR="00A009C3" w:rsidRDefault="00A009C3" w:rsidP="00E21C8A">
            <w:pPr>
              <w:spacing w:after="0"/>
            </w:pPr>
            <w:r>
              <w:rPr>
                <w:rFonts w:ascii="Times New Roman" w:hAnsi="Times New Roman"/>
                <w:color w:val="000000"/>
                <w:sz w:val="24"/>
              </w:rPr>
              <w:t>29</w:t>
            </w:r>
          </w:p>
        </w:tc>
        <w:tc>
          <w:tcPr>
            <w:tcW w:w="5456" w:type="dxa"/>
            <w:tcMar>
              <w:top w:w="50" w:type="dxa"/>
              <w:left w:w="100" w:type="dxa"/>
            </w:tcMar>
            <w:vAlign w:val="center"/>
          </w:tcPr>
          <w:p w14:paraId="7B52E69C" w14:textId="77777777" w:rsidR="00A009C3" w:rsidRDefault="00A009C3" w:rsidP="00E21C8A">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1502" w:type="dxa"/>
            <w:tcMar>
              <w:top w:w="50" w:type="dxa"/>
              <w:left w:w="100" w:type="dxa"/>
            </w:tcMar>
            <w:vAlign w:val="center"/>
          </w:tcPr>
          <w:p w14:paraId="3665DC98"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7CCC78AD"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16.04</w:t>
            </w:r>
          </w:p>
        </w:tc>
        <w:tc>
          <w:tcPr>
            <w:tcW w:w="1878" w:type="dxa"/>
            <w:tcBorders>
              <w:left w:val="single" w:sz="4" w:space="0" w:color="auto"/>
            </w:tcBorders>
            <w:vAlign w:val="center"/>
          </w:tcPr>
          <w:p w14:paraId="4B3E6D4C" w14:textId="77777777" w:rsidR="00A009C3" w:rsidRDefault="00A009C3" w:rsidP="00E21C8A">
            <w:pPr>
              <w:spacing w:after="0"/>
            </w:pPr>
          </w:p>
        </w:tc>
      </w:tr>
      <w:tr w:rsidR="00A009C3" w14:paraId="70607A28" w14:textId="77777777" w:rsidTr="00E21C8A">
        <w:trPr>
          <w:trHeight w:val="144"/>
          <w:tblCellSpacing w:w="20" w:type="nil"/>
        </w:trPr>
        <w:tc>
          <w:tcPr>
            <w:tcW w:w="1080" w:type="dxa"/>
            <w:tcMar>
              <w:top w:w="50" w:type="dxa"/>
              <w:left w:w="100" w:type="dxa"/>
            </w:tcMar>
            <w:vAlign w:val="center"/>
          </w:tcPr>
          <w:p w14:paraId="0AAD3D7C" w14:textId="77777777" w:rsidR="00A009C3" w:rsidRDefault="00A009C3" w:rsidP="00E21C8A">
            <w:pPr>
              <w:spacing w:after="0"/>
            </w:pPr>
            <w:r>
              <w:rPr>
                <w:rFonts w:ascii="Times New Roman" w:hAnsi="Times New Roman"/>
                <w:color w:val="000000"/>
                <w:sz w:val="24"/>
              </w:rPr>
              <w:t>30</w:t>
            </w:r>
          </w:p>
        </w:tc>
        <w:tc>
          <w:tcPr>
            <w:tcW w:w="5456" w:type="dxa"/>
            <w:tcMar>
              <w:top w:w="50" w:type="dxa"/>
              <w:left w:w="100" w:type="dxa"/>
            </w:tcMar>
            <w:vAlign w:val="center"/>
          </w:tcPr>
          <w:p w14:paraId="331C805C" w14:textId="77777777" w:rsidR="00A009C3" w:rsidRPr="00D63F78" w:rsidRDefault="00A009C3" w:rsidP="00E21C8A">
            <w:pPr>
              <w:spacing w:after="0"/>
              <w:ind w:left="135"/>
              <w:rPr>
                <w:lang w:val="ru-RU"/>
              </w:rPr>
            </w:pPr>
            <w:r w:rsidRPr="00D63F78">
              <w:rPr>
                <w:rFonts w:ascii="Times New Roman" w:hAnsi="Times New Roman"/>
                <w:color w:val="000000"/>
                <w:sz w:val="24"/>
                <w:lang w:val="ru-RU"/>
              </w:rPr>
              <w:t>Суд Божий и суд человеческий</w:t>
            </w:r>
          </w:p>
        </w:tc>
        <w:tc>
          <w:tcPr>
            <w:tcW w:w="1502" w:type="dxa"/>
            <w:tcMar>
              <w:top w:w="50" w:type="dxa"/>
              <w:left w:w="100" w:type="dxa"/>
            </w:tcMar>
            <w:vAlign w:val="center"/>
          </w:tcPr>
          <w:p w14:paraId="677519BE" w14:textId="77777777" w:rsidR="00A009C3" w:rsidRDefault="00A009C3" w:rsidP="00E21C8A">
            <w:pPr>
              <w:spacing w:after="0"/>
              <w:ind w:left="135"/>
              <w:jc w:val="center"/>
            </w:pPr>
            <w:r w:rsidRPr="00D63F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0" w:type="dxa"/>
            <w:tcBorders>
              <w:right w:val="single" w:sz="4" w:space="0" w:color="auto"/>
            </w:tcBorders>
            <w:tcMar>
              <w:top w:w="50" w:type="dxa"/>
              <w:left w:w="100" w:type="dxa"/>
            </w:tcMar>
            <w:vAlign w:val="center"/>
          </w:tcPr>
          <w:p w14:paraId="12698370"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23.04</w:t>
            </w:r>
          </w:p>
        </w:tc>
        <w:tc>
          <w:tcPr>
            <w:tcW w:w="1878" w:type="dxa"/>
            <w:tcBorders>
              <w:left w:val="single" w:sz="4" w:space="0" w:color="auto"/>
            </w:tcBorders>
            <w:vAlign w:val="center"/>
          </w:tcPr>
          <w:p w14:paraId="74E42B5D" w14:textId="77777777" w:rsidR="00A009C3" w:rsidRDefault="00A009C3" w:rsidP="00E21C8A">
            <w:pPr>
              <w:spacing w:after="0"/>
            </w:pPr>
          </w:p>
        </w:tc>
      </w:tr>
      <w:tr w:rsidR="00A009C3" w14:paraId="255DFE4A" w14:textId="77777777" w:rsidTr="00E21C8A">
        <w:trPr>
          <w:trHeight w:val="144"/>
          <w:tblCellSpacing w:w="20" w:type="nil"/>
        </w:trPr>
        <w:tc>
          <w:tcPr>
            <w:tcW w:w="1080" w:type="dxa"/>
            <w:tcMar>
              <w:top w:w="50" w:type="dxa"/>
              <w:left w:w="100" w:type="dxa"/>
            </w:tcMar>
            <w:vAlign w:val="center"/>
          </w:tcPr>
          <w:p w14:paraId="403B359C" w14:textId="77777777" w:rsidR="00A009C3" w:rsidRDefault="00A009C3" w:rsidP="00E21C8A">
            <w:pPr>
              <w:spacing w:after="0"/>
            </w:pPr>
            <w:r>
              <w:rPr>
                <w:rFonts w:ascii="Times New Roman" w:hAnsi="Times New Roman"/>
                <w:color w:val="000000"/>
                <w:sz w:val="24"/>
              </w:rPr>
              <w:t>31</w:t>
            </w:r>
          </w:p>
        </w:tc>
        <w:tc>
          <w:tcPr>
            <w:tcW w:w="5456" w:type="dxa"/>
            <w:tcMar>
              <w:top w:w="50" w:type="dxa"/>
              <w:left w:w="100" w:type="dxa"/>
            </w:tcMar>
            <w:vAlign w:val="center"/>
          </w:tcPr>
          <w:p w14:paraId="3A847CDC" w14:textId="77777777" w:rsidR="00A009C3" w:rsidRDefault="00A009C3" w:rsidP="00E21C8A">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r>
              <w:rPr>
                <w:rFonts w:ascii="Times New Roman" w:hAnsi="Times New Roman"/>
                <w:color w:val="000000"/>
                <w:sz w:val="24"/>
              </w:rPr>
              <w:t>.</w:t>
            </w:r>
          </w:p>
        </w:tc>
        <w:tc>
          <w:tcPr>
            <w:tcW w:w="1502" w:type="dxa"/>
            <w:tcMar>
              <w:top w:w="50" w:type="dxa"/>
              <w:left w:w="100" w:type="dxa"/>
            </w:tcMar>
            <w:vAlign w:val="center"/>
          </w:tcPr>
          <w:p w14:paraId="07B6DFF0"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0DB9AFC4"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30.04</w:t>
            </w:r>
          </w:p>
        </w:tc>
        <w:tc>
          <w:tcPr>
            <w:tcW w:w="1878" w:type="dxa"/>
            <w:tcBorders>
              <w:left w:val="single" w:sz="4" w:space="0" w:color="auto"/>
            </w:tcBorders>
            <w:vAlign w:val="center"/>
          </w:tcPr>
          <w:p w14:paraId="2798A0CF" w14:textId="77777777" w:rsidR="00A009C3" w:rsidRDefault="00A009C3" w:rsidP="00E21C8A">
            <w:pPr>
              <w:spacing w:after="0"/>
            </w:pPr>
          </w:p>
        </w:tc>
      </w:tr>
      <w:tr w:rsidR="00A009C3" w14:paraId="5A9B8EAD" w14:textId="77777777" w:rsidTr="00E21C8A">
        <w:trPr>
          <w:trHeight w:val="144"/>
          <w:tblCellSpacing w:w="20" w:type="nil"/>
        </w:trPr>
        <w:tc>
          <w:tcPr>
            <w:tcW w:w="1080" w:type="dxa"/>
            <w:tcMar>
              <w:top w:w="50" w:type="dxa"/>
              <w:left w:w="100" w:type="dxa"/>
            </w:tcMar>
            <w:vAlign w:val="center"/>
          </w:tcPr>
          <w:p w14:paraId="21F1359A" w14:textId="77777777" w:rsidR="00A009C3" w:rsidRDefault="00A009C3" w:rsidP="00E21C8A">
            <w:pPr>
              <w:spacing w:after="0"/>
            </w:pPr>
            <w:r>
              <w:rPr>
                <w:rFonts w:ascii="Times New Roman" w:hAnsi="Times New Roman"/>
                <w:color w:val="000000"/>
                <w:sz w:val="24"/>
              </w:rPr>
              <w:t>32</w:t>
            </w:r>
          </w:p>
        </w:tc>
        <w:tc>
          <w:tcPr>
            <w:tcW w:w="5456" w:type="dxa"/>
            <w:tcMar>
              <w:top w:w="50" w:type="dxa"/>
              <w:left w:w="100" w:type="dxa"/>
            </w:tcMar>
            <w:vAlign w:val="center"/>
          </w:tcPr>
          <w:p w14:paraId="3DA20AD2" w14:textId="77777777" w:rsidR="00A009C3" w:rsidRDefault="003D6535" w:rsidP="00E21C8A">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r>
              <w:rPr>
                <w:rFonts w:ascii="Times New Roman" w:hAnsi="Times New Roman"/>
                <w:color w:val="000000"/>
                <w:sz w:val="24"/>
              </w:rPr>
              <w:t>.</w:t>
            </w:r>
          </w:p>
        </w:tc>
        <w:tc>
          <w:tcPr>
            <w:tcW w:w="1502" w:type="dxa"/>
            <w:tcMar>
              <w:top w:w="50" w:type="dxa"/>
              <w:left w:w="100" w:type="dxa"/>
            </w:tcMar>
            <w:vAlign w:val="center"/>
          </w:tcPr>
          <w:p w14:paraId="0C85E4C5" w14:textId="77777777" w:rsidR="00A009C3" w:rsidRDefault="00A009C3" w:rsidP="00E21C8A">
            <w:pPr>
              <w:spacing w:after="0"/>
              <w:ind w:left="135"/>
              <w:jc w:val="center"/>
            </w:pPr>
            <w:r>
              <w:rPr>
                <w:rFonts w:ascii="Times New Roman" w:hAnsi="Times New Roman"/>
                <w:color w:val="000000"/>
                <w:sz w:val="24"/>
              </w:rPr>
              <w:t xml:space="preserve"> 1 </w:t>
            </w:r>
          </w:p>
        </w:tc>
        <w:tc>
          <w:tcPr>
            <w:tcW w:w="2100" w:type="dxa"/>
            <w:tcBorders>
              <w:right w:val="single" w:sz="4" w:space="0" w:color="auto"/>
            </w:tcBorders>
            <w:tcMar>
              <w:top w:w="50" w:type="dxa"/>
              <w:left w:w="100" w:type="dxa"/>
            </w:tcMar>
            <w:vAlign w:val="center"/>
          </w:tcPr>
          <w:p w14:paraId="07A6222D" w14:textId="77777777" w:rsidR="00A009C3"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07.05</w:t>
            </w:r>
          </w:p>
        </w:tc>
        <w:tc>
          <w:tcPr>
            <w:tcW w:w="1878" w:type="dxa"/>
            <w:tcBorders>
              <w:left w:val="single" w:sz="4" w:space="0" w:color="auto"/>
            </w:tcBorders>
            <w:vAlign w:val="center"/>
          </w:tcPr>
          <w:p w14:paraId="0B79CC34" w14:textId="77777777" w:rsidR="00A009C3" w:rsidRDefault="00A009C3" w:rsidP="00E21C8A">
            <w:pPr>
              <w:spacing w:after="0"/>
            </w:pPr>
          </w:p>
        </w:tc>
      </w:tr>
      <w:tr w:rsidR="00055B22" w14:paraId="0CA2637C" w14:textId="77777777" w:rsidTr="00E21C8A">
        <w:trPr>
          <w:trHeight w:val="144"/>
          <w:tblCellSpacing w:w="20" w:type="nil"/>
        </w:trPr>
        <w:tc>
          <w:tcPr>
            <w:tcW w:w="1080" w:type="dxa"/>
            <w:tcMar>
              <w:top w:w="50" w:type="dxa"/>
              <w:left w:w="100" w:type="dxa"/>
            </w:tcMar>
            <w:vAlign w:val="center"/>
          </w:tcPr>
          <w:p w14:paraId="1CBD6DFF" w14:textId="77777777" w:rsidR="00055B22" w:rsidRPr="00055B22" w:rsidRDefault="00055B22" w:rsidP="00E21C8A">
            <w:pPr>
              <w:spacing w:after="0"/>
              <w:rPr>
                <w:rFonts w:ascii="Times New Roman" w:hAnsi="Times New Roman"/>
                <w:color w:val="000000"/>
                <w:sz w:val="24"/>
                <w:lang w:val="ru-RU"/>
              </w:rPr>
            </w:pPr>
            <w:r>
              <w:rPr>
                <w:rFonts w:ascii="Times New Roman" w:hAnsi="Times New Roman"/>
                <w:color w:val="000000"/>
                <w:sz w:val="24"/>
                <w:lang w:val="ru-RU"/>
              </w:rPr>
              <w:t>33</w:t>
            </w:r>
          </w:p>
        </w:tc>
        <w:tc>
          <w:tcPr>
            <w:tcW w:w="5456" w:type="dxa"/>
            <w:tcMar>
              <w:top w:w="50" w:type="dxa"/>
              <w:left w:w="100" w:type="dxa"/>
            </w:tcMar>
            <w:vAlign w:val="center"/>
          </w:tcPr>
          <w:p w14:paraId="2A319FBD" w14:textId="77777777" w:rsidR="00055B22" w:rsidRDefault="003D6535" w:rsidP="00E21C8A">
            <w:pPr>
              <w:spacing w:after="0"/>
              <w:ind w:left="135"/>
              <w:rPr>
                <w:rFonts w:ascii="Times New Roman" w:hAnsi="Times New Roman"/>
                <w:color w:val="000000"/>
                <w:sz w:val="24"/>
              </w:rPr>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p>
        </w:tc>
        <w:tc>
          <w:tcPr>
            <w:tcW w:w="1502" w:type="dxa"/>
            <w:tcMar>
              <w:top w:w="50" w:type="dxa"/>
              <w:left w:w="100" w:type="dxa"/>
            </w:tcMar>
            <w:vAlign w:val="center"/>
          </w:tcPr>
          <w:p w14:paraId="4CC9CFCE" w14:textId="77777777" w:rsidR="00055B22" w:rsidRPr="00055B22" w:rsidRDefault="00055B22" w:rsidP="00E21C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100" w:type="dxa"/>
            <w:tcBorders>
              <w:right w:val="single" w:sz="4" w:space="0" w:color="auto"/>
            </w:tcBorders>
            <w:tcMar>
              <w:top w:w="50" w:type="dxa"/>
              <w:left w:w="100" w:type="dxa"/>
            </w:tcMar>
            <w:vAlign w:val="center"/>
          </w:tcPr>
          <w:p w14:paraId="7535E9E0" w14:textId="77777777" w:rsidR="00055B22"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14.05</w:t>
            </w:r>
          </w:p>
        </w:tc>
        <w:tc>
          <w:tcPr>
            <w:tcW w:w="1878" w:type="dxa"/>
            <w:tcBorders>
              <w:left w:val="single" w:sz="4" w:space="0" w:color="auto"/>
            </w:tcBorders>
            <w:vAlign w:val="center"/>
          </w:tcPr>
          <w:p w14:paraId="305A20A0" w14:textId="77777777" w:rsidR="00055B22" w:rsidRDefault="00055B22" w:rsidP="00E21C8A">
            <w:pPr>
              <w:spacing w:after="0"/>
            </w:pPr>
          </w:p>
        </w:tc>
      </w:tr>
      <w:tr w:rsidR="00055B22" w14:paraId="3366E963" w14:textId="77777777" w:rsidTr="00E21C8A">
        <w:trPr>
          <w:trHeight w:val="144"/>
          <w:tblCellSpacing w:w="20" w:type="nil"/>
        </w:trPr>
        <w:tc>
          <w:tcPr>
            <w:tcW w:w="1080" w:type="dxa"/>
            <w:tcMar>
              <w:top w:w="50" w:type="dxa"/>
              <w:left w:w="100" w:type="dxa"/>
            </w:tcMar>
            <w:vAlign w:val="center"/>
          </w:tcPr>
          <w:p w14:paraId="4CCF38DB" w14:textId="77777777" w:rsidR="00055B22" w:rsidRPr="00055B22" w:rsidRDefault="00055B22" w:rsidP="00E21C8A">
            <w:pPr>
              <w:spacing w:after="0"/>
              <w:rPr>
                <w:rFonts w:ascii="Times New Roman" w:hAnsi="Times New Roman"/>
                <w:color w:val="000000"/>
                <w:sz w:val="24"/>
                <w:lang w:val="ru-RU"/>
              </w:rPr>
            </w:pPr>
            <w:r>
              <w:rPr>
                <w:rFonts w:ascii="Times New Roman" w:hAnsi="Times New Roman"/>
                <w:color w:val="000000"/>
                <w:sz w:val="24"/>
                <w:lang w:val="ru-RU"/>
              </w:rPr>
              <w:t>34</w:t>
            </w:r>
          </w:p>
        </w:tc>
        <w:tc>
          <w:tcPr>
            <w:tcW w:w="5456" w:type="dxa"/>
            <w:tcMar>
              <w:top w:w="50" w:type="dxa"/>
              <w:left w:w="100" w:type="dxa"/>
            </w:tcMar>
            <w:vAlign w:val="center"/>
          </w:tcPr>
          <w:p w14:paraId="44C4F4DD" w14:textId="77777777" w:rsidR="00055B22" w:rsidRDefault="003D6535" w:rsidP="00E21C8A">
            <w:pPr>
              <w:spacing w:after="0"/>
              <w:ind w:left="135"/>
              <w:rPr>
                <w:rFonts w:ascii="Times New Roman" w:hAnsi="Times New Roman"/>
                <w:color w:val="000000"/>
                <w:sz w:val="24"/>
              </w:rPr>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p>
        </w:tc>
        <w:tc>
          <w:tcPr>
            <w:tcW w:w="1502" w:type="dxa"/>
            <w:tcMar>
              <w:top w:w="50" w:type="dxa"/>
              <w:left w:w="100" w:type="dxa"/>
            </w:tcMar>
            <w:vAlign w:val="center"/>
          </w:tcPr>
          <w:p w14:paraId="52F28AD1" w14:textId="77777777" w:rsidR="00055B22" w:rsidRPr="00055B22" w:rsidRDefault="00055B22" w:rsidP="00E21C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100" w:type="dxa"/>
            <w:tcBorders>
              <w:right w:val="single" w:sz="4" w:space="0" w:color="auto"/>
            </w:tcBorders>
            <w:tcMar>
              <w:top w:w="50" w:type="dxa"/>
              <w:left w:w="100" w:type="dxa"/>
            </w:tcMar>
            <w:vAlign w:val="center"/>
          </w:tcPr>
          <w:p w14:paraId="3DC4472C" w14:textId="77777777" w:rsidR="00055B22" w:rsidRPr="003D6535" w:rsidRDefault="00055B22" w:rsidP="00E21C8A">
            <w:pPr>
              <w:spacing w:after="0"/>
              <w:ind w:left="135"/>
              <w:rPr>
                <w:rFonts w:ascii="Times New Roman" w:hAnsi="Times New Roman" w:cs="Times New Roman"/>
                <w:sz w:val="24"/>
                <w:szCs w:val="24"/>
                <w:lang w:val="ru-RU"/>
              </w:rPr>
            </w:pPr>
            <w:r w:rsidRPr="003D6535">
              <w:rPr>
                <w:rFonts w:ascii="Times New Roman" w:hAnsi="Times New Roman" w:cs="Times New Roman"/>
                <w:sz w:val="24"/>
                <w:szCs w:val="24"/>
                <w:lang w:val="ru-RU"/>
              </w:rPr>
              <w:t>21.05</w:t>
            </w:r>
          </w:p>
        </w:tc>
        <w:tc>
          <w:tcPr>
            <w:tcW w:w="1878" w:type="dxa"/>
            <w:tcBorders>
              <w:left w:val="single" w:sz="4" w:space="0" w:color="auto"/>
            </w:tcBorders>
            <w:vAlign w:val="center"/>
          </w:tcPr>
          <w:p w14:paraId="2DEB3542" w14:textId="77777777" w:rsidR="00055B22" w:rsidRDefault="00055B22" w:rsidP="00E21C8A">
            <w:pPr>
              <w:spacing w:after="0"/>
            </w:pPr>
          </w:p>
        </w:tc>
      </w:tr>
      <w:tr w:rsidR="00A009C3" w14:paraId="77A69953" w14:textId="77777777" w:rsidTr="00E21C8A">
        <w:trPr>
          <w:trHeight w:val="144"/>
          <w:tblCellSpacing w:w="20" w:type="nil"/>
        </w:trPr>
        <w:tc>
          <w:tcPr>
            <w:tcW w:w="0" w:type="auto"/>
            <w:gridSpan w:val="2"/>
            <w:tcMar>
              <w:top w:w="50" w:type="dxa"/>
              <w:left w:w="100" w:type="dxa"/>
            </w:tcMar>
            <w:vAlign w:val="center"/>
          </w:tcPr>
          <w:p w14:paraId="0E144E97" w14:textId="77777777" w:rsidR="00A009C3" w:rsidRPr="00D63F78" w:rsidRDefault="00A009C3" w:rsidP="00E21C8A">
            <w:pPr>
              <w:spacing w:after="0"/>
              <w:ind w:left="135"/>
              <w:rPr>
                <w:lang w:val="ru-RU"/>
              </w:rPr>
            </w:pPr>
            <w:r w:rsidRPr="00D63F78">
              <w:rPr>
                <w:rFonts w:ascii="Times New Roman" w:hAnsi="Times New Roman"/>
                <w:color w:val="000000"/>
                <w:sz w:val="24"/>
                <w:lang w:val="ru-RU"/>
              </w:rPr>
              <w:t>ОБЩЕЕ КОЛИЧЕСТВО ЧАСОВ ПО ПРОГРАММЕ</w:t>
            </w:r>
          </w:p>
        </w:tc>
        <w:tc>
          <w:tcPr>
            <w:tcW w:w="1502" w:type="dxa"/>
            <w:tcMar>
              <w:top w:w="50" w:type="dxa"/>
              <w:left w:w="100" w:type="dxa"/>
            </w:tcMar>
            <w:vAlign w:val="center"/>
          </w:tcPr>
          <w:p w14:paraId="3C179F3E" w14:textId="77777777" w:rsidR="00A009C3" w:rsidRPr="00055B22" w:rsidRDefault="00A009C3" w:rsidP="00055B22">
            <w:pPr>
              <w:spacing w:after="0"/>
              <w:ind w:left="135"/>
              <w:jc w:val="center"/>
              <w:rPr>
                <w:lang w:val="ru-RU"/>
              </w:rPr>
            </w:pPr>
            <w:r w:rsidRPr="00055B22">
              <w:rPr>
                <w:rFonts w:ascii="Times New Roman" w:hAnsi="Times New Roman"/>
                <w:sz w:val="24"/>
                <w:lang w:val="ru-RU"/>
              </w:rPr>
              <w:t xml:space="preserve"> </w:t>
            </w:r>
            <w:r w:rsidR="00055B22" w:rsidRPr="00055B22">
              <w:rPr>
                <w:rFonts w:ascii="Times New Roman" w:hAnsi="Times New Roman"/>
                <w:sz w:val="24"/>
                <w:lang w:val="ru-RU"/>
              </w:rPr>
              <w:t>34</w:t>
            </w:r>
          </w:p>
        </w:tc>
        <w:tc>
          <w:tcPr>
            <w:tcW w:w="2100" w:type="dxa"/>
            <w:tcBorders>
              <w:right w:val="single" w:sz="4" w:space="0" w:color="auto"/>
            </w:tcBorders>
            <w:tcMar>
              <w:top w:w="50" w:type="dxa"/>
              <w:left w:w="100" w:type="dxa"/>
            </w:tcMar>
            <w:vAlign w:val="center"/>
          </w:tcPr>
          <w:p w14:paraId="7144E3B0" w14:textId="77777777" w:rsidR="00A009C3" w:rsidRDefault="00A009C3" w:rsidP="00E21C8A"/>
        </w:tc>
        <w:tc>
          <w:tcPr>
            <w:tcW w:w="1878" w:type="dxa"/>
            <w:tcBorders>
              <w:left w:val="single" w:sz="4" w:space="0" w:color="auto"/>
            </w:tcBorders>
            <w:vAlign w:val="center"/>
          </w:tcPr>
          <w:p w14:paraId="7ADFD2CA" w14:textId="77777777" w:rsidR="00A009C3" w:rsidRDefault="00A009C3" w:rsidP="00E21C8A"/>
        </w:tc>
      </w:tr>
    </w:tbl>
    <w:p w14:paraId="4D54EE6D" w14:textId="77777777" w:rsidR="00A009C3" w:rsidRPr="006F7CFD" w:rsidRDefault="00A009C3" w:rsidP="00A009C3"/>
    <w:p w14:paraId="4E4BAD61" w14:textId="77777777" w:rsidR="00A009C3" w:rsidRPr="006F7CFD" w:rsidRDefault="00A009C3" w:rsidP="00A009C3"/>
    <w:p w14:paraId="48473DA7" w14:textId="77777777" w:rsidR="00A009C3" w:rsidRPr="00D63F78" w:rsidRDefault="00A009C3" w:rsidP="00A009C3">
      <w:pPr>
        <w:tabs>
          <w:tab w:val="left" w:pos="3168"/>
        </w:tabs>
        <w:rPr>
          <w:lang w:val="ru-RU"/>
        </w:rPr>
      </w:pPr>
      <w:r>
        <w:tab/>
      </w:r>
    </w:p>
    <w:p w14:paraId="7014FA38" w14:textId="77777777" w:rsidR="00A009C3" w:rsidRDefault="00A009C3">
      <w:pPr>
        <w:rPr>
          <w:lang w:val="ru-RU"/>
        </w:rPr>
      </w:pPr>
    </w:p>
    <w:p w14:paraId="6FD02C47" w14:textId="77777777" w:rsidR="00A009C3" w:rsidRPr="00A608F7" w:rsidRDefault="00A009C3">
      <w:pPr>
        <w:rPr>
          <w:lang w:val="ru-RU"/>
        </w:rPr>
      </w:pPr>
    </w:p>
    <w:sectPr w:rsidR="00A009C3" w:rsidRPr="00A608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16FA"/>
    <w:multiLevelType w:val="multilevel"/>
    <w:tmpl w:val="5B9864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2245F"/>
    <w:multiLevelType w:val="multilevel"/>
    <w:tmpl w:val="FB685D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FF36EA"/>
    <w:multiLevelType w:val="multilevel"/>
    <w:tmpl w:val="EBB6684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395797"/>
    <w:multiLevelType w:val="multilevel"/>
    <w:tmpl w:val="EE6403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FD5AD3"/>
    <w:multiLevelType w:val="multilevel"/>
    <w:tmpl w:val="1B6EB62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E001C"/>
    <w:multiLevelType w:val="multilevel"/>
    <w:tmpl w:val="E584B3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C930EA"/>
    <w:multiLevelType w:val="multilevel"/>
    <w:tmpl w:val="6DDE571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B123A1"/>
    <w:multiLevelType w:val="multilevel"/>
    <w:tmpl w:val="0C5C67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B367F"/>
    <w:rsid w:val="00055B22"/>
    <w:rsid w:val="000D259D"/>
    <w:rsid w:val="001712E9"/>
    <w:rsid w:val="002A1280"/>
    <w:rsid w:val="003D6535"/>
    <w:rsid w:val="004F456F"/>
    <w:rsid w:val="0069540A"/>
    <w:rsid w:val="007813C1"/>
    <w:rsid w:val="00A009C3"/>
    <w:rsid w:val="00A608F7"/>
    <w:rsid w:val="00CC120D"/>
    <w:rsid w:val="00D26705"/>
    <w:rsid w:val="00FB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D197"/>
  <w15:docId w15:val="{C8033A35-374F-4170-917C-255F47C9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813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1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toch-opk.ru/load/0-0-0-817-20" TargetMode="External"/><Relationship Id="rId13" Type="http://schemas.openxmlformats.org/officeDocument/2006/relationships/hyperlink" Target="https://pedsovet.su/load/186-1-0-331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vetoch-opk.ru/load/0-0-0-687-20" TargetMode="External"/><Relationship Id="rId12" Type="http://schemas.openxmlformats.org/officeDocument/2006/relationships/hyperlink" Target="http://www.svetoch-opk.ru/load/0-0-0-829-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vetoch-opk.ru/load/0-0-1-926-20" TargetMode="External"/><Relationship Id="rId1" Type="http://schemas.openxmlformats.org/officeDocument/2006/relationships/numbering" Target="numbering.xml"/><Relationship Id="rId6" Type="http://schemas.openxmlformats.org/officeDocument/2006/relationships/hyperlink" Target="https://kopilkaurokov.ru/ork/presentacii/rossiia_nasha_rodina_3" TargetMode="External"/><Relationship Id="rId11" Type="http://schemas.openxmlformats.org/officeDocument/2006/relationships/hyperlink" Target="http://www.svetoch-opk.ru/load/0-0-0-826-20" TargetMode="External"/><Relationship Id="rId5" Type="http://schemas.openxmlformats.org/officeDocument/2006/relationships/hyperlink" Target="http://www.svetoch-opk.ru/load/0-0-0-546-20" TargetMode="External"/><Relationship Id="rId15" Type="http://schemas.openxmlformats.org/officeDocument/2006/relationships/hyperlink" Target="http://www.svetoch-opk.ru/load/0-0-0-808-20" TargetMode="External"/><Relationship Id="rId10" Type="http://schemas.openxmlformats.org/officeDocument/2006/relationships/hyperlink" Target="https://onlinetestpad.com/ru/testview/50472-urok-3-tema-chelovek-i-bog-v-pravoslavii-orkse" TargetMode="External"/><Relationship Id="rId4" Type="http://schemas.openxmlformats.org/officeDocument/2006/relationships/webSettings" Target="webSettings.xml"/><Relationship Id="rId9" Type="http://schemas.openxmlformats.org/officeDocument/2006/relationships/hyperlink" Target="http://www.svetoch-opk.ru/load/0-0-0-703-20" TargetMode="External"/><Relationship Id="rId14" Type="http://schemas.openxmlformats.org/officeDocument/2006/relationships/hyperlink" Target="http://www.svetoch-opk.ru/load/0-0-0-83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3508</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13</cp:revision>
  <cp:lastPrinted>2025-08-26T06:43:00Z</cp:lastPrinted>
  <dcterms:created xsi:type="dcterms:W3CDTF">2025-08-26T06:25:00Z</dcterms:created>
  <dcterms:modified xsi:type="dcterms:W3CDTF">2025-09-16T07:39:00Z</dcterms:modified>
</cp:coreProperties>
</file>