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75" w:rsidRPr="00DD4975" w:rsidRDefault="00DD4975" w:rsidP="00DD49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975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химии 8</w:t>
      </w:r>
      <w:r w:rsidR="00473370">
        <w:rPr>
          <w:rFonts w:ascii="Times New Roman" w:hAnsi="Times New Roman" w:cs="Times New Roman"/>
          <w:b/>
          <w:sz w:val="28"/>
          <w:szCs w:val="28"/>
        </w:rPr>
        <w:t>-9</w:t>
      </w:r>
      <w:r w:rsidRPr="00DD4975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DD4975" w:rsidRPr="00DD4975" w:rsidRDefault="00DD4975" w:rsidP="00DD49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975">
        <w:rPr>
          <w:rFonts w:ascii="Times New Roman" w:hAnsi="Times New Roman" w:cs="Times New Roman"/>
          <w:b/>
          <w:sz w:val="24"/>
          <w:szCs w:val="24"/>
        </w:rPr>
        <w:t>Название</w:t>
      </w:r>
      <w:r w:rsidRPr="00DD4975">
        <w:rPr>
          <w:rFonts w:ascii="Times New Roman" w:hAnsi="Times New Roman" w:cs="Times New Roman"/>
          <w:sz w:val="28"/>
          <w:szCs w:val="28"/>
        </w:rPr>
        <w:t xml:space="preserve">:  </w:t>
      </w:r>
      <w:r w:rsidRPr="00DD4975">
        <w:rPr>
          <w:rFonts w:ascii="Times New Roman" w:hAnsi="Times New Roman" w:cs="Times New Roman"/>
          <w:sz w:val="24"/>
          <w:szCs w:val="24"/>
        </w:rPr>
        <w:t>химия</w:t>
      </w:r>
    </w:p>
    <w:p w:rsidR="00DD4975" w:rsidRPr="00DD4975" w:rsidRDefault="00DD4975" w:rsidP="00DD49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975">
        <w:rPr>
          <w:rFonts w:ascii="Times New Roman" w:hAnsi="Times New Roman" w:cs="Times New Roman"/>
          <w:b/>
          <w:sz w:val="24"/>
          <w:szCs w:val="24"/>
        </w:rPr>
        <w:t>Класс</w:t>
      </w:r>
      <w:r w:rsidRPr="00DD4975">
        <w:rPr>
          <w:rFonts w:ascii="Times New Roman" w:hAnsi="Times New Roman" w:cs="Times New Roman"/>
          <w:sz w:val="24"/>
          <w:szCs w:val="24"/>
        </w:rPr>
        <w:t>:      8</w:t>
      </w:r>
      <w:r w:rsidR="00DD7E3C">
        <w:rPr>
          <w:rFonts w:ascii="Times New Roman" w:hAnsi="Times New Roman" w:cs="Times New Roman"/>
          <w:sz w:val="24"/>
          <w:szCs w:val="24"/>
        </w:rPr>
        <w:t>-9</w:t>
      </w:r>
    </w:p>
    <w:p w:rsidR="00DD4975" w:rsidRDefault="00DD4975" w:rsidP="00DD49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975">
        <w:rPr>
          <w:rFonts w:ascii="Times New Roman" w:hAnsi="Times New Roman" w:cs="Times New Roman"/>
          <w:b/>
          <w:sz w:val="24"/>
          <w:szCs w:val="24"/>
        </w:rPr>
        <w:t>Количество:</w:t>
      </w:r>
      <w:r w:rsidR="00DD7E3C" w:rsidRPr="00DD7E3C">
        <w:rPr>
          <w:rFonts w:ascii="Times New Roman" w:hAnsi="Times New Roman" w:cs="Times New Roman"/>
          <w:sz w:val="24"/>
          <w:szCs w:val="24"/>
        </w:rPr>
        <w:t>8 класс</w:t>
      </w:r>
      <w:r w:rsidR="00DD7E3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F0D5E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DD4975">
        <w:rPr>
          <w:rFonts w:ascii="Times New Roman" w:hAnsi="Times New Roman" w:cs="Times New Roman"/>
          <w:sz w:val="24"/>
          <w:szCs w:val="24"/>
        </w:rPr>
        <w:t xml:space="preserve"> (2 час в неделю)</w:t>
      </w:r>
      <w:r w:rsidR="00DD7E3C">
        <w:rPr>
          <w:rFonts w:ascii="Times New Roman" w:hAnsi="Times New Roman" w:cs="Times New Roman"/>
          <w:sz w:val="24"/>
          <w:szCs w:val="24"/>
        </w:rPr>
        <w:t>,</w:t>
      </w:r>
      <w:r w:rsidR="00DD7E3C" w:rsidRPr="00DD7E3C">
        <w:rPr>
          <w:rFonts w:ascii="Times New Roman" w:hAnsi="Times New Roman" w:cs="Times New Roman"/>
          <w:sz w:val="24"/>
          <w:szCs w:val="24"/>
        </w:rPr>
        <w:t>9 класс</w:t>
      </w:r>
      <w:r w:rsidR="00DD7E3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F0D5E">
        <w:rPr>
          <w:rFonts w:ascii="Times New Roman" w:hAnsi="Times New Roman" w:cs="Times New Roman"/>
          <w:sz w:val="24"/>
          <w:szCs w:val="24"/>
        </w:rPr>
        <w:t>66</w:t>
      </w:r>
      <w:r w:rsidR="00DD7E3C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DD7E3C" w:rsidRPr="00DD4975">
        <w:rPr>
          <w:rFonts w:ascii="Times New Roman" w:hAnsi="Times New Roman" w:cs="Times New Roman"/>
          <w:sz w:val="24"/>
          <w:szCs w:val="24"/>
        </w:rPr>
        <w:t xml:space="preserve"> (2 час в неделю)</w:t>
      </w:r>
    </w:p>
    <w:p w:rsidR="00473370" w:rsidRPr="00DD7E3C" w:rsidRDefault="00473370" w:rsidP="00DD7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3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Учебник</w:t>
      </w:r>
      <w:r w:rsidR="00DD7E3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и</w:t>
      </w:r>
      <w:r w:rsidRPr="00DD7E3C">
        <w:rPr>
          <w:rFonts w:ascii="Times New Roman" w:hAnsi="Times New Roman" w:cs="Times New Roman"/>
          <w:b/>
          <w:sz w:val="24"/>
          <w:szCs w:val="24"/>
        </w:rPr>
        <w:t>:</w:t>
      </w:r>
      <w:r w:rsidRPr="00607ECE">
        <w:rPr>
          <w:rFonts w:ascii="Times New Roman" w:hAnsi="Times New Roman" w:cs="Times New Roman"/>
          <w:sz w:val="24"/>
          <w:szCs w:val="24"/>
        </w:rPr>
        <w:t xml:space="preserve"> « Химия. 8 класс». Автор О.С.Габриелян</w:t>
      </w:r>
      <w:r>
        <w:rPr>
          <w:rFonts w:ascii="Times New Roman" w:hAnsi="Times New Roman" w:cs="Times New Roman"/>
          <w:sz w:val="24"/>
          <w:szCs w:val="24"/>
        </w:rPr>
        <w:t xml:space="preserve">, Остроумов И.Г. Сладков С.А. </w:t>
      </w:r>
      <w:r w:rsidRPr="00607ECE">
        <w:rPr>
          <w:rFonts w:ascii="Times New Roman" w:hAnsi="Times New Roman" w:cs="Times New Roman"/>
          <w:sz w:val="24"/>
          <w:szCs w:val="24"/>
        </w:rPr>
        <w:t>для общеобразовательных учреждений.</w:t>
      </w:r>
      <w:r>
        <w:rPr>
          <w:rFonts w:ascii="Times New Roman" w:hAnsi="Times New Roman" w:cs="Times New Roman"/>
          <w:sz w:val="24"/>
          <w:szCs w:val="24"/>
        </w:rPr>
        <w:t xml:space="preserve">Москва «Просвещение» </w:t>
      </w:r>
      <w:r w:rsidRPr="00607ECE">
        <w:rPr>
          <w:rFonts w:ascii="Times New Roman" w:hAnsi="Times New Roman" w:cs="Times New Roman"/>
          <w:sz w:val="24"/>
          <w:szCs w:val="24"/>
        </w:rPr>
        <w:t xml:space="preserve">  2023г</w:t>
      </w:r>
    </w:p>
    <w:p w:rsidR="00473370" w:rsidRDefault="00473370" w:rsidP="00DD7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Учебник</w:t>
      </w:r>
      <w:r w:rsidRPr="00607ECE">
        <w:rPr>
          <w:rFonts w:ascii="Times New Roman" w:hAnsi="Times New Roman" w:cs="Times New Roman"/>
          <w:sz w:val="24"/>
          <w:szCs w:val="24"/>
        </w:rPr>
        <w:t>: « Химия. 9 класс». Автор О.С.Габриелян</w:t>
      </w:r>
      <w:r>
        <w:rPr>
          <w:rFonts w:ascii="Times New Roman" w:hAnsi="Times New Roman" w:cs="Times New Roman"/>
          <w:sz w:val="24"/>
          <w:szCs w:val="24"/>
        </w:rPr>
        <w:t xml:space="preserve">Остроумов И.Г. Сладков С.А. </w:t>
      </w:r>
      <w:r w:rsidRPr="00607ECE">
        <w:rPr>
          <w:rFonts w:ascii="Times New Roman" w:hAnsi="Times New Roman" w:cs="Times New Roman"/>
          <w:sz w:val="24"/>
          <w:szCs w:val="24"/>
        </w:rPr>
        <w:t>для общеобразовательных учреждений.</w:t>
      </w:r>
      <w:r>
        <w:rPr>
          <w:rFonts w:ascii="Times New Roman" w:hAnsi="Times New Roman" w:cs="Times New Roman"/>
          <w:sz w:val="24"/>
          <w:szCs w:val="24"/>
        </w:rPr>
        <w:t xml:space="preserve">    Москва</w:t>
      </w:r>
      <w:r w:rsidR="00DD7E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«Просвещение» </w:t>
      </w:r>
      <w:r w:rsidR="00DD7E3C">
        <w:rPr>
          <w:rFonts w:ascii="Times New Roman" w:hAnsi="Times New Roman" w:cs="Times New Roman"/>
          <w:sz w:val="24"/>
          <w:szCs w:val="24"/>
        </w:rPr>
        <w:t xml:space="preserve">  2023г</w:t>
      </w:r>
    </w:p>
    <w:p w:rsidR="00DD7E3C" w:rsidRPr="00DD4975" w:rsidRDefault="00DD7E3C" w:rsidP="00DD7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370" w:rsidRPr="00900C98" w:rsidRDefault="00DD4975" w:rsidP="00900C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0F9">
        <w:rPr>
          <w:rFonts w:ascii="Times New Roman" w:hAnsi="Times New Roman" w:cs="Times New Roman"/>
          <w:b/>
          <w:sz w:val="24"/>
          <w:szCs w:val="24"/>
        </w:rPr>
        <w:t>Структура курс</w:t>
      </w:r>
      <w:r w:rsidR="00635CDE">
        <w:rPr>
          <w:rFonts w:ascii="Times New Roman" w:hAnsi="Times New Roman" w:cs="Times New Roman"/>
          <w:b/>
          <w:sz w:val="24"/>
          <w:szCs w:val="24"/>
        </w:rPr>
        <w:t>а</w:t>
      </w:r>
      <w:r w:rsidR="00473370">
        <w:rPr>
          <w:rFonts w:ascii="Times New Roman" w:hAnsi="Times New Roman" w:cs="Times New Roman"/>
          <w:b/>
          <w:sz w:val="24"/>
          <w:szCs w:val="24"/>
        </w:rPr>
        <w:t xml:space="preserve"> 8 класс</w:t>
      </w:r>
    </w:p>
    <w:tbl>
      <w:tblPr>
        <w:tblW w:w="11243" w:type="dxa"/>
        <w:tblCellSpacing w:w="0" w:type="dxa"/>
        <w:tblInd w:w="-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10"/>
        <w:gridCol w:w="141"/>
        <w:gridCol w:w="3829"/>
        <w:gridCol w:w="948"/>
        <w:gridCol w:w="1177"/>
        <w:gridCol w:w="62"/>
        <w:gridCol w:w="80"/>
        <w:gridCol w:w="1417"/>
        <w:gridCol w:w="142"/>
        <w:gridCol w:w="142"/>
        <w:gridCol w:w="141"/>
        <w:gridCol w:w="2454"/>
      </w:tblGrid>
      <w:tr w:rsidR="00900C98" w:rsidRPr="00473370" w:rsidTr="00B8466D">
        <w:trPr>
          <w:trHeight w:val="720"/>
          <w:tblCellSpacing w:w="0" w:type="dxa"/>
        </w:trPr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900C98" w:rsidRPr="00473370" w:rsidRDefault="00900C98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  разделов и тем    программы</w:t>
            </w:r>
          </w:p>
          <w:p w:rsidR="00900C98" w:rsidRPr="00473370" w:rsidRDefault="00900C98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5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   часов</w:t>
            </w:r>
          </w:p>
        </w:tc>
        <w:tc>
          <w:tcPr>
            <w:tcW w:w="2879" w:type="dxa"/>
            <w:gridSpan w:val="4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  <w:r w:rsidRPr="00B84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</w:t>
            </w: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ательныересурсы</w:t>
            </w:r>
            <w:proofErr w:type="spellEnd"/>
          </w:p>
          <w:p w:rsidR="00900C98" w:rsidRPr="00473370" w:rsidRDefault="00900C98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3370" w:rsidRPr="00473370" w:rsidTr="005F0D5E">
        <w:trPr>
          <w:trHeight w:val="1042"/>
          <w:tblCellSpacing w:w="0" w:type="dxa"/>
        </w:trPr>
        <w:tc>
          <w:tcPr>
            <w:tcW w:w="851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Контрольныеработы</w:t>
            </w:r>
            <w:proofErr w:type="spellEnd"/>
          </w:p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Практическиеработы</w:t>
            </w:r>
            <w:proofErr w:type="spellEnd"/>
          </w:p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9" w:type="dxa"/>
            <w:gridSpan w:val="4"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3370" w:rsidRPr="00473370" w:rsidTr="00900C98">
        <w:trPr>
          <w:trHeight w:val="240"/>
          <w:tblCellSpacing w:w="0" w:type="dxa"/>
        </w:trPr>
        <w:tc>
          <w:tcPr>
            <w:tcW w:w="1124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Раздел1.Первоначальные</w:t>
            </w:r>
            <w:r w:rsidR="005F0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химические</w:t>
            </w:r>
            <w:proofErr w:type="spellEnd"/>
            <w:r w:rsidR="005F0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понятия</w:t>
            </w:r>
            <w:proofErr w:type="spellEnd"/>
          </w:p>
        </w:tc>
      </w:tr>
      <w:tr w:rsidR="00473370" w:rsidRPr="00473370" w:rsidTr="00DE7AA8">
        <w:trPr>
          <w:trHeight w:val="144"/>
          <w:tblCellSpacing w:w="0" w:type="dxa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41837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473370" w:rsidRPr="00473370" w:rsidTr="003E5269">
        <w:trPr>
          <w:trHeight w:val="144"/>
          <w:tblCellSpacing w:w="0" w:type="dxa"/>
        </w:trPr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Вещества</w:t>
            </w:r>
            <w:proofErr w:type="spellEnd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химическиереакции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15 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3" w:type="dxa"/>
            <w:gridSpan w:val="5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gridSpan w:val="2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41837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473370" w:rsidRPr="00473370" w:rsidTr="003E5269">
        <w:trPr>
          <w:trHeight w:val="144"/>
          <w:tblCellSpacing w:w="0" w:type="dxa"/>
        </w:trPr>
        <w:tc>
          <w:tcPr>
            <w:tcW w:w="4680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Итогопоразделу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 </w:t>
            </w:r>
          </w:p>
        </w:tc>
        <w:tc>
          <w:tcPr>
            <w:tcW w:w="5615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3370" w:rsidRPr="00473370" w:rsidTr="00DD7E3C">
        <w:trPr>
          <w:trHeight w:val="144"/>
          <w:tblCellSpacing w:w="0" w:type="dxa"/>
        </w:trPr>
        <w:tc>
          <w:tcPr>
            <w:tcW w:w="11243" w:type="dxa"/>
            <w:gridSpan w:val="1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2.Важнейшие представители неорганических веществ</w:t>
            </w:r>
          </w:p>
        </w:tc>
      </w:tr>
      <w:tr w:rsidR="00900C98" w:rsidRPr="00473370" w:rsidTr="00900C98">
        <w:trPr>
          <w:trHeight w:val="720"/>
          <w:tblCellSpacing w:w="0" w:type="dxa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Воздух. Кислород. Понятие об оксидах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7" w:type="dxa"/>
            <w:gridSpan w:val="3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41837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473370" w:rsidRPr="00473370" w:rsidTr="003E5269">
        <w:trPr>
          <w:trHeight w:val="144"/>
          <w:tblCellSpacing w:w="0" w:type="dxa"/>
        </w:trPr>
        <w:tc>
          <w:tcPr>
            <w:tcW w:w="851" w:type="dxa"/>
            <w:gridSpan w:val="2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B8466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ВодородПонятие о кислотах и солях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1239" w:type="dxa"/>
            <w:gridSpan w:val="2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gridSpan w:val="3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737" w:type="dxa"/>
            <w:gridSpan w:val="3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41837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473370" w:rsidRPr="00473370" w:rsidTr="003E5269">
        <w:trPr>
          <w:trHeight w:val="780"/>
          <w:tblCellSpacing w:w="0" w:type="dxa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Вода. Растворы. Понятие об основаниях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73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41837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473370" w:rsidRPr="00473370" w:rsidTr="003E5269">
        <w:trPr>
          <w:trHeight w:val="144"/>
          <w:tblCellSpacing w:w="0" w:type="dxa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Основныеклассынеорганическихсоединений</w:t>
            </w:r>
            <w:proofErr w:type="spellEnd"/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 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5F0D5E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3370"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273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41837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473370" w:rsidRPr="00473370" w:rsidTr="003E5269">
        <w:trPr>
          <w:trHeight w:val="144"/>
          <w:tblCellSpacing w:w="0" w:type="dxa"/>
        </w:trPr>
        <w:tc>
          <w:tcPr>
            <w:tcW w:w="4680" w:type="dxa"/>
            <w:gridSpan w:val="3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</w:t>
            </w:r>
            <w:proofErr w:type="spellEnd"/>
            <w:r w:rsidR="00B84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поразделу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 </w:t>
            </w:r>
          </w:p>
        </w:tc>
        <w:tc>
          <w:tcPr>
            <w:tcW w:w="5615" w:type="dxa"/>
            <w:gridSpan w:val="8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3370" w:rsidRPr="00473370" w:rsidTr="003E5269">
        <w:trPr>
          <w:trHeight w:val="144"/>
          <w:tblCellSpacing w:w="0" w:type="dxa"/>
        </w:trPr>
        <w:tc>
          <w:tcPr>
            <w:tcW w:w="11243" w:type="dxa"/>
            <w:gridSpan w:val="12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3.Периодический закон и Периодическая система химических элементов Д. И. Менделеева. </w:t>
            </w: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Строениеатомов</w:t>
            </w:r>
            <w:proofErr w:type="spellEnd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Химическаясвязь</w:t>
            </w:r>
            <w:proofErr w:type="spellEnd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Окислительно-восстановительныереакции</w:t>
            </w:r>
            <w:proofErr w:type="spellEnd"/>
          </w:p>
        </w:tc>
      </w:tr>
      <w:tr w:rsidR="00473370" w:rsidRPr="00473370" w:rsidTr="00900C98">
        <w:trPr>
          <w:trHeight w:val="144"/>
          <w:tblCellSpacing w:w="0" w:type="dxa"/>
        </w:trPr>
        <w:tc>
          <w:tcPr>
            <w:tcW w:w="7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Строениеатома</w:t>
            </w:r>
            <w:proofErr w:type="spellEnd"/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41837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473370" w:rsidRPr="00473370" w:rsidTr="00900C98">
        <w:trPr>
          <w:trHeight w:val="144"/>
          <w:tblCellSpacing w:w="0" w:type="dxa"/>
        </w:trPr>
        <w:tc>
          <w:tcPr>
            <w:tcW w:w="7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41837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</w:hyperlink>
          </w:p>
        </w:tc>
      </w:tr>
      <w:tr w:rsidR="00473370" w:rsidRPr="00473370" w:rsidTr="003E5269">
        <w:trPr>
          <w:trHeight w:val="144"/>
          <w:tblCellSpacing w:w="0" w:type="dxa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Итогопоразделу</w:t>
            </w:r>
            <w:proofErr w:type="spellEnd"/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5F0D5E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73370"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370" w:rsidRPr="00473370" w:rsidTr="003E5269">
        <w:trPr>
          <w:trHeight w:val="144"/>
          <w:tblCellSpacing w:w="0" w:type="dxa"/>
        </w:trPr>
        <w:tc>
          <w:tcPr>
            <w:tcW w:w="4680" w:type="dxa"/>
            <w:gridSpan w:val="3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proofErr w:type="spellStart"/>
            <w:r w:rsidR="005F0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spellEnd"/>
          </w:p>
        </w:tc>
        <w:tc>
          <w:tcPr>
            <w:tcW w:w="1319" w:type="dxa"/>
            <w:gridSpan w:val="3"/>
            <w:tcMar>
              <w:top w:w="50" w:type="dxa"/>
              <w:left w:w="100" w:type="dxa"/>
            </w:tcMar>
            <w:vAlign w:val="center"/>
          </w:tcPr>
          <w:p w:rsidR="00473370" w:rsidRPr="00473370" w:rsidRDefault="005F0D5E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73370"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gridSpan w:val="4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473370" w:rsidRPr="00473370" w:rsidRDefault="00473370" w:rsidP="0047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00C98" w:rsidRPr="00473370" w:rsidRDefault="00900C98" w:rsidP="00900C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0F9">
        <w:rPr>
          <w:rFonts w:ascii="Times New Roman" w:hAnsi="Times New Roman" w:cs="Times New Roman"/>
          <w:b/>
          <w:sz w:val="24"/>
          <w:szCs w:val="24"/>
        </w:rPr>
        <w:t>Структура курс</w:t>
      </w:r>
      <w:r>
        <w:rPr>
          <w:rFonts w:ascii="Times New Roman" w:hAnsi="Times New Roman" w:cs="Times New Roman"/>
          <w:b/>
          <w:sz w:val="24"/>
          <w:szCs w:val="24"/>
        </w:rPr>
        <w:t>а 9 класс</w:t>
      </w:r>
    </w:p>
    <w:tbl>
      <w:tblPr>
        <w:tblW w:w="11483" w:type="dxa"/>
        <w:tblCellSpacing w:w="0" w:type="dxa"/>
        <w:tblInd w:w="-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69"/>
        <w:gridCol w:w="3560"/>
        <w:gridCol w:w="8"/>
        <w:gridCol w:w="948"/>
        <w:gridCol w:w="1178"/>
        <w:gridCol w:w="7"/>
        <w:gridCol w:w="1269"/>
        <w:gridCol w:w="3544"/>
      </w:tblGrid>
      <w:tr w:rsidR="00900C98" w:rsidRPr="00473370" w:rsidTr="00900C98">
        <w:trPr>
          <w:trHeight w:val="144"/>
          <w:tblCellSpacing w:w="0" w:type="dxa"/>
        </w:trPr>
        <w:tc>
          <w:tcPr>
            <w:tcW w:w="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5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="005F0D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образовательныересурсы</w:t>
            </w:r>
            <w:proofErr w:type="spellEnd"/>
          </w:p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0C98" w:rsidRPr="00473370" w:rsidTr="00900C98">
        <w:trPr>
          <w:trHeight w:val="144"/>
          <w:tblCellSpacing w:w="0" w:type="dxa"/>
        </w:trPr>
        <w:tc>
          <w:tcPr>
            <w:tcW w:w="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6" w:type="dxa"/>
            <w:gridSpan w:val="2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Контрольныеработы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Практическиеработы</w:t>
            </w:r>
            <w:proofErr w:type="spellEnd"/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0C98" w:rsidRPr="00473370" w:rsidTr="00900C98">
        <w:trPr>
          <w:trHeight w:val="144"/>
          <w:tblCellSpacing w:w="0" w:type="dxa"/>
        </w:trPr>
        <w:tc>
          <w:tcPr>
            <w:tcW w:w="11483" w:type="dxa"/>
            <w:gridSpan w:val="8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1.Вещество и химические реакции</w:t>
            </w:r>
          </w:p>
        </w:tc>
      </w:tr>
      <w:tr w:rsidR="00900C98" w:rsidRPr="00473370" w:rsidTr="005F0D5E">
        <w:trPr>
          <w:trHeight w:val="795"/>
          <w:tblCellSpacing w:w="0" w:type="dxa"/>
        </w:trPr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636</w:t>
              </w:r>
            </w:hyperlink>
          </w:p>
        </w:tc>
      </w:tr>
      <w:tr w:rsidR="005F0D5E" w:rsidRPr="00473370" w:rsidTr="005F0D5E">
        <w:trPr>
          <w:trHeight w:val="45"/>
          <w:tblCellSpacing w:w="0" w:type="dxa"/>
        </w:trPr>
        <w:tc>
          <w:tcPr>
            <w:tcW w:w="96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C98" w:rsidRPr="00473370" w:rsidTr="00DE7AA8">
        <w:trPr>
          <w:trHeight w:val="144"/>
          <w:tblCellSpacing w:w="0" w:type="dxa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Основные</w:t>
            </w:r>
            <w:r w:rsidR="00B846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закономерности</w:t>
            </w:r>
            <w:proofErr w:type="spellEnd"/>
            <w:r w:rsidR="00B84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84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имическихреакций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636</w:t>
              </w:r>
            </w:hyperlink>
          </w:p>
        </w:tc>
      </w:tr>
      <w:tr w:rsidR="00900C98" w:rsidRPr="00473370" w:rsidTr="005F0D5E">
        <w:trPr>
          <w:trHeight w:val="90"/>
          <w:tblCellSpacing w:w="0" w:type="dxa"/>
        </w:trPr>
        <w:tc>
          <w:tcPr>
            <w:tcW w:w="96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356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Электролитическая 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</w:tc>
      </w:tr>
      <w:tr w:rsidR="005F0D5E" w:rsidRPr="00473370" w:rsidTr="005F0D5E">
        <w:trPr>
          <w:trHeight w:val="1065"/>
          <w:tblCellSpacing w:w="0" w:type="dxa"/>
        </w:trPr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диссоциация. Химические реакции в растворах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5F0D5E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5F0D5E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5F0D5E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636</w:t>
              </w:r>
            </w:hyperlink>
          </w:p>
        </w:tc>
      </w:tr>
      <w:tr w:rsidR="00900C98" w:rsidRPr="00473370" w:rsidTr="00900C98">
        <w:trPr>
          <w:trHeight w:val="144"/>
          <w:tblCellSpacing w:w="0" w:type="dxa"/>
        </w:trPr>
        <w:tc>
          <w:tcPr>
            <w:tcW w:w="4537" w:type="dxa"/>
            <w:gridSpan w:val="3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Итогопоразделу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 </w:t>
            </w:r>
          </w:p>
        </w:tc>
        <w:tc>
          <w:tcPr>
            <w:tcW w:w="5998" w:type="dxa"/>
            <w:gridSpan w:val="4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0C98" w:rsidRPr="00473370" w:rsidTr="00900C98">
        <w:trPr>
          <w:trHeight w:val="144"/>
          <w:tblCellSpacing w:w="0" w:type="dxa"/>
        </w:trPr>
        <w:tc>
          <w:tcPr>
            <w:tcW w:w="11483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2.Неметаллы и их соединения</w:t>
            </w:r>
          </w:p>
        </w:tc>
      </w:tr>
      <w:tr w:rsidR="00900C98" w:rsidRPr="00473370" w:rsidTr="00DE7AA8">
        <w:trPr>
          <w:trHeight w:val="144"/>
          <w:tblCellSpacing w:w="0" w:type="dxa"/>
        </w:trPr>
        <w:tc>
          <w:tcPr>
            <w:tcW w:w="96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химических элементов </w:t>
            </w:r>
            <w:proofErr w:type="gram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VII</w:t>
            </w:r>
            <w:proofErr w:type="gramEnd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А-группы.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Галогены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636</w:t>
              </w:r>
            </w:hyperlink>
          </w:p>
        </w:tc>
      </w:tr>
      <w:tr w:rsidR="00900C98" w:rsidRPr="00473370" w:rsidTr="005F0D5E">
        <w:trPr>
          <w:trHeight w:val="144"/>
          <w:tblCellSpacing w:w="0" w:type="dxa"/>
        </w:trPr>
        <w:tc>
          <w:tcPr>
            <w:tcW w:w="96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химических элементов </w:t>
            </w:r>
            <w:proofErr w:type="gram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proofErr w:type="gramEnd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А-группы.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Сера</w:t>
            </w:r>
            <w:proofErr w:type="spellEnd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еёсоединения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636</w:t>
              </w:r>
            </w:hyperlink>
          </w:p>
        </w:tc>
      </w:tr>
      <w:tr w:rsidR="00900C98" w:rsidRPr="00473370" w:rsidTr="00DE7AA8">
        <w:trPr>
          <w:trHeight w:val="144"/>
          <w:tblCellSpacing w:w="0" w:type="dxa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химических элементов </w:t>
            </w:r>
            <w:proofErr w:type="gram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proofErr w:type="gramEnd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А-группы. Азот, фосфор и их соединения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636</w:t>
              </w:r>
            </w:hyperlink>
          </w:p>
        </w:tc>
      </w:tr>
      <w:tr w:rsidR="00900C98" w:rsidRPr="00473370" w:rsidTr="005F0D5E">
        <w:trPr>
          <w:trHeight w:val="75"/>
          <w:tblCellSpacing w:w="0" w:type="dxa"/>
        </w:trPr>
        <w:tc>
          <w:tcPr>
            <w:tcW w:w="96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356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</w:tc>
      </w:tr>
      <w:tr w:rsidR="005F0D5E" w:rsidRPr="00473370" w:rsidTr="005F0D5E">
        <w:trPr>
          <w:trHeight w:val="1035"/>
          <w:tblCellSpacing w:w="0" w:type="dxa"/>
        </w:trPr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химических элементов </w:t>
            </w:r>
            <w:proofErr w:type="gram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proofErr w:type="gramEnd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А-группы. Углерод и </w:t>
            </w:r>
            <w:proofErr w:type="gram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кремний</w:t>
            </w:r>
            <w:proofErr w:type="gramEnd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соединения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5F0D5E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5F0D5E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5F0D5E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636</w:t>
              </w:r>
            </w:hyperlink>
          </w:p>
        </w:tc>
      </w:tr>
      <w:tr w:rsidR="00900C98" w:rsidRPr="00473370" w:rsidTr="005F0D5E">
        <w:trPr>
          <w:trHeight w:val="144"/>
          <w:tblCellSpacing w:w="0" w:type="dxa"/>
        </w:trPr>
        <w:tc>
          <w:tcPr>
            <w:tcW w:w="4537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Итогопоразделу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 </w:t>
            </w:r>
          </w:p>
        </w:tc>
        <w:tc>
          <w:tcPr>
            <w:tcW w:w="5998" w:type="dxa"/>
            <w:gridSpan w:val="4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0C98" w:rsidRPr="00473370" w:rsidTr="00900C98">
        <w:trPr>
          <w:trHeight w:val="144"/>
          <w:tblCellSpacing w:w="0" w:type="dxa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3.Металлы и их соединения</w:t>
            </w:r>
          </w:p>
        </w:tc>
        <w:tc>
          <w:tcPr>
            <w:tcW w:w="6946" w:type="dxa"/>
            <w:gridSpan w:val="5"/>
            <w:tcBorders>
              <w:left w:val="single" w:sz="4" w:space="0" w:color="auto"/>
            </w:tcBorders>
            <w:vAlign w:val="center"/>
          </w:tcPr>
          <w:p w:rsidR="00900C98" w:rsidRPr="00473370" w:rsidRDefault="00900C98" w:rsidP="00900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98" w:rsidRPr="00473370" w:rsidTr="00DE7AA8">
        <w:trPr>
          <w:trHeight w:val="75"/>
          <w:tblCellSpacing w:w="0" w:type="dxa"/>
        </w:trPr>
        <w:tc>
          <w:tcPr>
            <w:tcW w:w="96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3568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Общие</w:t>
            </w:r>
            <w:proofErr w:type="spellEnd"/>
            <w:r w:rsidR="005F0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свойства</w:t>
            </w:r>
            <w:proofErr w:type="spellEnd"/>
            <w:r w:rsidR="005F0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металлов</w:t>
            </w:r>
            <w:proofErr w:type="spellEnd"/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636</w:t>
              </w:r>
            </w:hyperlink>
          </w:p>
        </w:tc>
      </w:tr>
      <w:tr w:rsidR="00900C98" w:rsidRPr="00473370" w:rsidTr="00DE7AA8">
        <w:trPr>
          <w:trHeight w:val="105"/>
          <w:tblCellSpacing w:w="0" w:type="dxa"/>
        </w:trPr>
        <w:tc>
          <w:tcPr>
            <w:tcW w:w="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356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Важнейшие металлы и их </w:t>
            </w:r>
          </w:p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</w:p>
        </w:tc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16 </w:t>
            </w:r>
          </w:p>
        </w:tc>
        <w:tc>
          <w:tcPr>
            <w:tcW w:w="11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C98" w:rsidRPr="005F0D5E" w:rsidRDefault="00553333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5F0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</w:tc>
      </w:tr>
      <w:tr w:rsidR="00900C98" w:rsidRPr="005F0D5E" w:rsidTr="005F0D5E">
        <w:trPr>
          <w:trHeight w:val="450"/>
          <w:tblCellSpacing w:w="0" w:type="dxa"/>
        </w:trPr>
        <w:tc>
          <w:tcPr>
            <w:tcW w:w="969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68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900C98" w:rsidRDefault="00166BCD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20">
              <w:r w:rsidR="00900C98"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900C98"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://</w:t>
              </w:r>
              <w:r w:rsidR="00900C98"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900C98"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900C98"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900C98"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900C98"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900C98"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/7</w:t>
              </w:r>
              <w:r w:rsidR="00900C98"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900C98"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41</w:t>
              </w:r>
              <w:r w:rsidR="00900C98"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="00900C98" w:rsidRPr="00900C9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636</w:t>
              </w:r>
            </w:hyperlink>
          </w:p>
        </w:tc>
      </w:tr>
      <w:tr w:rsidR="00900C98" w:rsidRPr="00473370" w:rsidTr="00DE7AA8">
        <w:trPr>
          <w:trHeight w:val="144"/>
          <w:tblCellSpacing w:w="0" w:type="dxa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="005F0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="005F0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 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0C98" w:rsidRPr="00473370" w:rsidTr="00DE7AA8">
        <w:trPr>
          <w:trHeight w:val="144"/>
          <w:tblCellSpacing w:w="0" w:type="dxa"/>
        </w:trPr>
        <w:tc>
          <w:tcPr>
            <w:tcW w:w="453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4.Химия и окружающая среда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C98" w:rsidRPr="00473370" w:rsidRDefault="00900C98" w:rsidP="00900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98" w:rsidRPr="00473370" w:rsidTr="005F0D5E">
        <w:trPr>
          <w:trHeight w:val="465"/>
          <w:tblCellSpacing w:w="0" w:type="dxa"/>
        </w:trPr>
        <w:tc>
          <w:tcPr>
            <w:tcW w:w="96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3568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 и материалы в жизни человека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5F0D5E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</w:t>
              </w:r>
              <w:r w:rsidRPr="004733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636</w:t>
              </w:r>
            </w:hyperlink>
          </w:p>
        </w:tc>
      </w:tr>
      <w:tr w:rsidR="005F0D5E" w:rsidRPr="00473370" w:rsidTr="005F0D5E">
        <w:trPr>
          <w:trHeight w:val="90"/>
          <w:tblCellSpacing w:w="0" w:type="dxa"/>
        </w:trPr>
        <w:tc>
          <w:tcPr>
            <w:tcW w:w="96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F0D5E" w:rsidRPr="00473370" w:rsidRDefault="005F0D5E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0C98" w:rsidRPr="00473370" w:rsidTr="00DE7AA8">
        <w:trPr>
          <w:trHeight w:val="144"/>
          <w:tblCellSpacing w:w="0" w:type="dxa"/>
        </w:trPr>
        <w:tc>
          <w:tcPr>
            <w:tcW w:w="4537" w:type="dxa"/>
            <w:gridSpan w:val="3"/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="005F0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="005F0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0C98" w:rsidRPr="00473370" w:rsidRDefault="005F0D5E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00C98"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0C98" w:rsidRPr="00473370" w:rsidTr="005F0D5E">
        <w:trPr>
          <w:trHeight w:val="144"/>
          <w:tblCellSpacing w:w="0" w:type="dxa"/>
        </w:trPr>
        <w:tc>
          <w:tcPr>
            <w:tcW w:w="4537" w:type="dxa"/>
            <w:gridSpan w:val="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proofErr w:type="spellStart"/>
            <w:r w:rsidR="005F0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5F0D5E" w:rsidRDefault="00553333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F0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3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0C98" w:rsidRPr="00473370" w:rsidRDefault="00900C98" w:rsidP="0049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3370" w:rsidRDefault="00473370" w:rsidP="00473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D5E" w:rsidRDefault="005F0D5E" w:rsidP="00473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D5E" w:rsidRDefault="005F0D5E" w:rsidP="00473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D5E" w:rsidRPr="00607ECE" w:rsidRDefault="005F0D5E" w:rsidP="005F0D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ХИМИИ НА УРОВНЕ ОСНОВНОГО ОБЩЕГО ОБРАЗОВАНИЯ</w:t>
      </w:r>
    </w:p>
    <w:p w:rsidR="005F0D5E" w:rsidRPr="00607ECE" w:rsidRDefault="005F0D5E" w:rsidP="005F0D5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1)патриотического воспитания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2)гражданского воспитания: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учебноисследовательской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 норм с учётом осознания последствий поступков;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3)ценности научного познания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4)формирования культуры здоровья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5)трудового воспитания: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6)экологического воспитания: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В составе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естественно-научных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умение применять в процессе познания понятия (предметные и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 в изучаемых процессах и явлениях.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proofErr w:type="gramEnd"/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5F0D5E" w:rsidRPr="00607ECE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846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концу обучения в 8 классе предметные результаты на базовом уровне должны отражать </w:t>
      </w:r>
      <w:proofErr w:type="spellStart"/>
      <w:r w:rsidRPr="00B8466D">
        <w:rPr>
          <w:rFonts w:ascii="Times New Roman" w:hAnsi="Times New Roman" w:cs="Times New Roman"/>
          <w:b/>
          <w:color w:val="000000"/>
          <w:sz w:val="24"/>
          <w:szCs w:val="24"/>
        </w:rPr>
        <w:t>сформированность</w:t>
      </w:r>
      <w:proofErr w:type="spellEnd"/>
      <w:r w:rsidRPr="00B846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обучающихся умений</w:t>
      </w:r>
      <w:r w:rsidRPr="00607E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электроотрицательность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 и эндотермические реакции, тепловой 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эффект реакции, ядро атома, электронный слой атома, атомная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орбиталь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использовать химическую символику для составления формул веществ и уравнений химических реакций;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Б-группа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>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естественно-научные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 методы познания – наблюдение, измерение, моделирование, эксперимент (реальный и мысленный);</w:t>
      </w:r>
      <w:proofErr w:type="gramEnd"/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5F0D5E" w:rsidRPr="00B8466D" w:rsidRDefault="005F0D5E" w:rsidP="005F0D5E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6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концу обучения в 9 классе предметные результаты на базовом уровне должны отражать </w:t>
      </w:r>
      <w:proofErr w:type="spellStart"/>
      <w:r w:rsidRPr="00B8466D">
        <w:rPr>
          <w:rFonts w:ascii="Times New Roman" w:hAnsi="Times New Roman" w:cs="Times New Roman"/>
          <w:b/>
          <w:color w:val="000000"/>
          <w:sz w:val="24"/>
          <w:szCs w:val="24"/>
        </w:rPr>
        <w:t>сформированность</w:t>
      </w:r>
      <w:proofErr w:type="spellEnd"/>
      <w:r w:rsidRPr="00B846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обучающихся умений: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электроотрицательность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неэлектролиты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использовать химическую символику для составления формул веществ и уравнений химических реакций;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Б-группа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>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CE">
        <w:rPr>
          <w:rFonts w:ascii="Times New Roman" w:hAnsi="Times New Roman" w:cs="Times New Roman"/>
          <w:color w:val="000000"/>
          <w:sz w:val="24"/>
          <w:szCs w:val="24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</w:t>
      </w: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гидроксид-ионы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>, катионы аммония и ионы изученных металлов, присутствующие в водных растворах неорганических веществ;</w:t>
      </w:r>
    </w:p>
    <w:p w:rsidR="005F0D5E" w:rsidRPr="00607ECE" w:rsidRDefault="005F0D5E" w:rsidP="005F0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</w:t>
      </w:r>
      <w:proofErr w:type="spellStart"/>
      <w:r w:rsidRPr="00607ECE">
        <w:rPr>
          <w:rFonts w:ascii="Times New Roman" w:hAnsi="Times New Roman" w:cs="Times New Roman"/>
          <w:color w:val="000000"/>
          <w:sz w:val="24"/>
          <w:szCs w:val="24"/>
        </w:rPr>
        <w:t>естественно-научные</w:t>
      </w:r>
      <w:proofErr w:type="spellEnd"/>
      <w:r w:rsidRPr="00607ECE">
        <w:rPr>
          <w:rFonts w:ascii="Times New Roman" w:hAnsi="Times New Roman" w:cs="Times New Roman"/>
          <w:color w:val="000000"/>
          <w:sz w:val="24"/>
          <w:szCs w:val="24"/>
        </w:rPr>
        <w:t xml:space="preserve"> методы познания – наблюдение, измерение, моделирование, эксперимент (реальный и мысленный).</w:t>
      </w:r>
      <w:proofErr w:type="gramEnd"/>
    </w:p>
    <w:p w:rsidR="005F0D5E" w:rsidRPr="00473370" w:rsidRDefault="005F0D5E" w:rsidP="005F0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D5E" w:rsidRPr="00DD4975" w:rsidRDefault="005F0D5E" w:rsidP="005F0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0D5E" w:rsidRDefault="005F0D5E" w:rsidP="005F0D5E">
      <w:pPr>
        <w:widowControl w:val="0"/>
        <w:suppressAutoHyphens/>
        <w:spacing w:after="0" w:line="240" w:lineRule="auto"/>
        <w:ind w:left="-993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5F0D5E" w:rsidRPr="005F0D5E" w:rsidRDefault="005F0D5E" w:rsidP="00473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0D5E" w:rsidRPr="005F0D5E" w:rsidSect="00607ECE">
          <w:pgSz w:w="11906" w:h="16383"/>
          <w:pgMar w:top="568" w:right="567" w:bottom="567" w:left="567" w:header="720" w:footer="720" w:gutter="0"/>
          <w:cols w:space="720"/>
          <w:docGrid w:linePitch="299"/>
        </w:sectPr>
      </w:pPr>
    </w:p>
    <w:p w:rsidR="00473370" w:rsidRPr="00473370" w:rsidRDefault="00473370" w:rsidP="00473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3370" w:rsidRPr="00473370" w:rsidSect="00635CD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975"/>
    <w:rsid w:val="000403AC"/>
    <w:rsid w:val="000564BC"/>
    <w:rsid w:val="001125D3"/>
    <w:rsid w:val="00166BCD"/>
    <w:rsid w:val="001A677C"/>
    <w:rsid w:val="00473370"/>
    <w:rsid w:val="00553333"/>
    <w:rsid w:val="005F0D5E"/>
    <w:rsid w:val="00635CDE"/>
    <w:rsid w:val="0076550F"/>
    <w:rsid w:val="007666AF"/>
    <w:rsid w:val="00900C98"/>
    <w:rsid w:val="009333FB"/>
    <w:rsid w:val="00B8466D"/>
    <w:rsid w:val="00C707B0"/>
    <w:rsid w:val="00DA68F4"/>
    <w:rsid w:val="00DD4975"/>
    <w:rsid w:val="00DD7E3C"/>
    <w:rsid w:val="00DE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a636" TargetMode="External"/><Relationship Id="rId18" Type="http://schemas.openxmlformats.org/officeDocument/2006/relationships/hyperlink" Target="https://m.edsoo.ru/7f41a6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a636" TargetMode="External"/><Relationship Id="rId17" Type="http://schemas.openxmlformats.org/officeDocument/2006/relationships/hyperlink" Target="https://m.edsoo.ru/7f41a6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hyperlink" Target="https://m.edsoo.ru/7f41837c" TargetMode="Externa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a6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3188</Words>
  <Characters>18173</Characters>
  <Application>Microsoft Office Word</Application>
  <DocSecurity>0</DocSecurity>
  <Lines>151</Lines>
  <Paragraphs>42</Paragraphs>
  <ScaleCrop>false</ScaleCrop>
  <Company>Grizli777</Company>
  <LinksUpToDate>false</LinksUpToDate>
  <CharactersWithSpaces>21319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Евгений</cp:lastModifiedBy>
  <cp:revision>15</cp:revision>
  <dcterms:created xsi:type="dcterms:W3CDTF">2022-09-21T12:16:00Z</dcterms:created>
  <dcterms:modified xsi:type="dcterms:W3CDTF">2025-09-05T13:49:00Z</dcterms:modified>
</cp:coreProperties>
</file>