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color w:val="000000"/>
        </w:rPr>
        <w:t>МИНИСТЕРСТВО ПРОСВЕЩЕНИЯ РОССИЙСКОЙ ФЕДЕРАЦИИ</w:t>
      </w:r>
    </w:p>
    <w:p>
      <w:pPr>
        <w:pStyle w:val="Style26"/>
        <w:spacing w:lineRule="auto" w:line="2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>
      <w:pPr>
        <w:pStyle w:val="Normal"/>
        <w:ind w:left="120" w:hanging="0"/>
        <w:jc w:val="center"/>
        <w:rPr>
          <w:b/>
          <w:b/>
          <w:color w:val="000000"/>
        </w:rPr>
      </w:pPr>
      <w:r>
        <w:rPr>
          <w:b/>
          <w:color w:val="000000"/>
        </w:rPr>
        <w:t>Новоивановская средняя общеобразовательная школа</w:t>
      </w:r>
    </w:p>
    <w:p>
      <w:pPr>
        <w:pStyle w:val="Normal"/>
        <w:ind w:left="120" w:hanging="0"/>
        <w:jc w:val="center"/>
        <w:rPr/>
      </w:pPr>
      <w:r>
        <w:rPr>
          <w:b/>
          <w:color w:val="000000"/>
        </w:rPr>
        <w:t>Зерноградского района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tbl>
      <w:tblPr>
        <w:tblW w:w="107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44"/>
        <w:gridCol w:w="3543"/>
        <w:gridCol w:w="3655"/>
      </w:tblGrid>
      <w:tr>
        <w:trPr/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rFonts w:eastAsia="Calibri"/>
              </w:rPr>
              <w:t>РАССМОТРЕНО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методическим объединением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учителей предметов эстественно-математического цикла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Руководитель МО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_____________Шеина Л.А.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 xml:space="preserve">Протокол № 01 от 26.08.2024 г 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/>
            </w:pPr>
            <w:r>
              <w:rPr>
                <w:rFonts w:eastAsia="Calibri"/>
              </w:rPr>
              <w:t xml:space="preserve">СОГЛАСОВАНО  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_____________Н.А.Безщекая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 xml:space="preserve">Протокол № 01 от 28.08.2024 г </w:t>
            </w:r>
          </w:p>
          <w:p>
            <w:pPr>
              <w:pStyle w:val="Normal"/>
              <w:suppressAutoHyphens w:val="false"/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/>
            </w:pPr>
            <w:r>
              <w:rPr>
                <w:rFonts w:eastAsia="Calibri"/>
              </w:rPr>
              <w:t>УТВЕРЖДЕНО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Директор МБОУ Новоивановкой СОШ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______________ Ю.А.Соколов</w:t>
            </w:r>
          </w:p>
          <w:p>
            <w:pPr>
              <w:pStyle w:val="Normal"/>
              <w:suppressAutoHyphens w:val="false"/>
              <w:rPr>
                <w:rFonts w:eastAsia="Calibri"/>
              </w:rPr>
            </w:pPr>
            <w:r>
              <w:rPr>
                <w:rFonts w:eastAsia="Calibri"/>
              </w:rPr>
              <w:t>Приказ от 30.08.2024 г № 124</w:t>
            </w:r>
          </w:p>
        </w:tc>
      </w:tr>
    </w:tbl>
    <w:p>
      <w:pPr>
        <w:pStyle w:val="Normal"/>
        <w:ind w:left="120" w:hanging="0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p>
      <w:pPr>
        <w:pStyle w:val="Normal"/>
        <w:ind w:left="120" w:hanging="0"/>
        <w:rPr>
          <w:rFonts w:eastAsia="Calibri"/>
          <w:sz w:val="24"/>
          <w:szCs w:val="24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Normal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РАБОЧАЯ ПРОГРАММА</w:t>
      </w:r>
    </w:p>
    <w:p>
      <w:pPr>
        <w:pStyle w:val="Style23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курса внеурочной деятельности</w:t>
      </w:r>
    </w:p>
    <w:p>
      <w:pPr>
        <w:pStyle w:val="Style23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«Россия – мои горизонты»</w:t>
      </w:r>
    </w:p>
    <w:p>
      <w:pPr>
        <w:pStyle w:val="Style23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для обучающихся 9 класса</w:t>
      </w:r>
    </w:p>
    <w:p>
      <w:pPr>
        <w:pStyle w:val="Style23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на 2024 - 2025 учебный год</w:t>
      </w:r>
    </w:p>
    <w:p>
      <w:pPr>
        <w:pStyle w:val="Style23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sz w:val="24"/>
          <w:szCs w:val="24"/>
          <w:lang w:eastAsia="ru-RU"/>
        </w:rPr>
        <w:t xml:space="preserve">Учитель: </w:t>
      </w:r>
      <w:r>
        <w:rPr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val="ru-RU" w:eastAsia="ru-RU"/>
        </w:rPr>
        <w:t>гнатченко Т.В.</w:t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right"/>
        <w:rPr>
          <w:sz w:val="24"/>
          <w:szCs w:val="24"/>
          <w:lang w:eastAsia="ru-RU"/>
        </w:rPr>
      </w:pPr>
      <w:r>
        <w:rPr/>
      </w:r>
    </w:p>
    <w:p>
      <w:pPr>
        <w:pStyle w:val="Style23"/>
        <w:jc w:val="center"/>
        <w:rPr/>
      </w:pPr>
      <w:r>
        <w:rPr/>
        <w:t>с.Новоивановка</w:t>
      </w:r>
    </w:p>
    <w:p>
      <w:pPr>
        <w:sectPr>
          <w:type w:val="nextPage"/>
          <w:pgSz w:w="11960" w:h="16860"/>
          <w:pgMar w:left="1680" w:right="1680" w:header="0" w:top="19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23"/>
        <w:jc w:val="center"/>
        <w:rPr/>
      </w:pPr>
      <w:r>
        <w:rPr/>
        <w:t>2024 г</w:t>
      </w:r>
    </w:p>
    <w:p>
      <w:pPr>
        <w:pStyle w:val="Normal"/>
        <w:spacing w:before="72" w:after="0"/>
        <w:ind w:left="4162" w:right="4155" w:hanging="0"/>
        <w:jc w:val="center"/>
        <w:rPr>
          <w:b/>
          <w:b/>
          <w:sz w:val="28"/>
        </w:rPr>
      </w:pPr>
      <w:r>
        <w:rPr>
          <w:b/>
          <w:sz w:val="28"/>
        </w:rPr>
        <w:t>СОДЕРЖАНИЕ</w:t>
      </w:r>
    </w:p>
    <w:sdt>
      <w:sdtPr>
        <w:docPartObj>
          <w:docPartGallery w:val="Table of Contents"/>
          <w:docPartUnique w:val="true"/>
        </w:docPartObj>
        <w:id w:val="1062977684"/>
      </w:sdtPr>
      <w:sdtContent>
        <w:p>
          <w:pPr>
            <w:pStyle w:val="11"/>
            <w:numPr>
              <w:ilvl w:val="0"/>
              <w:numId w:val="1"/>
            </w:numPr>
            <w:tabs>
              <w:tab w:val="clear" w:pos="720"/>
              <w:tab w:val="left" w:pos="397" w:leader="none"/>
              <w:tab w:val="left" w:pos="10189" w:leader="dot"/>
            </w:tabs>
            <w:spacing w:before="280" w:after="0"/>
            <w:ind w:left="396" w:hanging="285"/>
            <w:rPr>
              <w:sz w:val="17"/>
            </w:rPr>
          </w:pPr>
          <w:hyperlink w:anchor="_bookmark0">
            <w:r>
              <w:rPr/>
            </w:r>
          </w:hyperlink>
        </w:p>
        <w:p>
          <w:pPr>
            <w:pStyle w:val="11"/>
            <w:numPr>
              <w:ilvl w:val="0"/>
              <w:numId w:val="1"/>
            </w:numPr>
            <w:tabs>
              <w:tab w:val="clear" w:pos="720"/>
              <w:tab w:val="left" w:pos="397" w:leader="none"/>
              <w:tab w:val="left" w:pos="10189" w:leader="dot"/>
            </w:tabs>
            <w:spacing w:before="40" w:after="0"/>
            <w:ind w:left="396" w:hanging="285"/>
            <w:rPr>
              <w:sz w:val="17"/>
            </w:rPr>
          </w:pPr>
          <w:hyperlink w:anchor="_bookmark1">
            <w:r>
              <w:rPr/>
              <w:t>Цели</w:t>
            </w:r>
            <w:r>
              <w:rPr>
                <w:spacing w:val="-2"/>
              </w:rPr>
              <w:t xml:space="preserve"> </w:t>
            </w:r>
            <w:r>
              <w:rPr/>
              <w:t>и</w:t>
            </w:r>
            <w:r>
              <w:rPr>
                <w:spacing w:val="-3"/>
              </w:rPr>
              <w:t xml:space="preserve"> </w:t>
            </w:r>
            <w:r>
              <w:rPr/>
              <w:t>задачи</w:t>
            </w:r>
            <w:r>
              <w:rPr>
                <w:spacing w:val="-3"/>
              </w:rPr>
              <w:t xml:space="preserve"> </w:t>
            </w:r>
            <w:r>
              <w:rPr/>
              <w:t>изучения</w:t>
            </w:r>
            <w:r>
              <w:rPr>
                <w:spacing w:val="-3"/>
              </w:rPr>
              <w:t xml:space="preserve"> </w:t>
            </w:r>
            <w:r>
              <w:rPr/>
              <w:t>курса</w:t>
            </w:r>
            <w:r>
              <w:rPr>
                <w:spacing w:val="-2"/>
              </w:rPr>
              <w:t xml:space="preserve"> </w:t>
            </w:r>
            <w:r>
              <w:rPr/>
              <w:t>внеурочной</w:t>
            </w:r>
            <w:r>
              <w:rPr>
                <w:spacing w:val="-3"/>
              </w:rPr>
              <w:t xml:space="preserve"> </w:t>
            </w:r>
            <w:r>
              <w:rPr/>
              <w:t>деятельности «Россия</w:t>
            </w:r>
            <w:r>
              <w:rPr>
                <w:spacing w:val="2"/>
              </w:rPr>
              <w:t xml:space="preserve"> </w:t>
            </w:r>
            <w:r>
              <w:rPr/>
              <w:t>–</w:t>
            </w:r>
            <w:r>
              <w:rPr>
                <w:spacing w:val="-3"/>
              </w:rPr>
              <w:t xml:space="preserve"> </w:t>
            </w:r>
            <w:r>
              <w:rPr/>
              <w:t>мои горизонты»</w:t>
              <w:tab/>
              <w:t>5</w:t>
            </w:r>
          </w:hyperlink>
        </w:p>
        <w:p>
          <w:pPr>
            <w:pStyle w:val="11"/>
            <w:numPr>
              <w:ilvl w:val="0"/>
              <w:numId w:val="1"/>
            </w:numPr>
            <w:tabs>
              <w:tab w:val="clear" w:pos="720"/>
              <w:tab w:val="left" w:pos="397" w:leader="none"/>
              <w:tab w:val="left" w:pos="10189" w:leader="dot"/>
            </w:tabs>
            <w:spacing w:lineRule="auto" w:line="276"/>
            <w:ind w:left="112" w:right="110" w:hanging="0"/>
            <w:rPr>
              <w:sz w:val="17"/>
            </w:rPr>
          </w:pPr>
          <w:hyperlink w:anchor="_bookmark0">
            <w:r>
              <w:rPr>
                <w:spacing w:val="-57"/>
              </w:rPr>
              <w:t>Пояснительная</w:t>
            </w:r>
            <w:r>
              <w:rPr>
                <w:spacing w:val="-4"/>
              </w:rPr>
              <w:t xml:space="preserve"> </w:t>
            </w:r>
            <w:r>
              <w:rPr>
                <w:spacing w:val="-57"/>
              </w:rPr>
              <w:t>записка</w:t>
              <w:tab/>
              <w:t>3</w:t>
            </w:r>
          </w:hyperlink>
          <w:r>
            <w:rPr>
              <w:spacing w:val="-57"/>
            </w:rPr>
            <w:t xml:space="preserve"> </w:t>
          </w:r>
          <w:hyperlink w:anchor="_bookmark2">
            <w:r>
              <w:rPr/>
              <w:t>деятельности</w:t>
              <w:tab/>
              <w:t>6</w:t>
            </w:r>
          </w:hyperlink>
        </w:p>
        <w:p>
          <w:pPr>
            <w:pStyle w:val="11"/>
            <w:numPr>
              <w:ilvl w:val="0"/>
              <w:numId w:val="1"/>
            </w:numPr>
            <w:tabs>
              <w:tab w:val="clear" w:pos="720"/>
              <w:tab w:val="left" w:pos="397" w:leader="none"/>
              <w:tab w:val="left" w:pos="10189" w:leader="dot"/>
            </w:tabs>
            <w:spacing w:lineRule="auto" w:line="276" w:before="2" w:after="0"/>
            <w:ind w:left="112" w:right="114" w:hanging="0"/>
            <w:rPr>
              <w:sz w:val="17"/>
            </w:rPr>
          </w:pPr>
          <w:hyperlink w:anchor="_bookmark3">
            <w:r>
              <w:rPr/>
              <w:t>Планируемые результаты освоения курса внеурочной деятельности «Россия – мои горизонты» 7</w:t>
            </w:r>
          </w:hyperlink>
          <w:r>
            <w:rPr>
              <w:spacing w:val="-57"/>
            </w:rPr>
            <w:t xml:space="preserve"> </w:t>
          </w:r>
          <w:hyperlink w:anchor="_bookmark4">
            <w:r>
              <w:rPr/>
              <w:t>4.1.</w:t>
            </w:r>
            <w:r>
              <w:rPr>
                <w:spacing w:val="-1"/>
              </w:rPr>
              <w:t xml:space="preserve"> </w:t>
            </w:r>
            <w:r>
              <w:rPr/>
              <w:t>Личностные</w:t>
            </w:r>
            <w:r>
              <w:rPr>
                <w:spacing w:val="-3"/>
              </w:rPr>
              <w:t xml:space="preserve"> </w:t>
            </w:r>
            <w:r>
              <w:rPr/>
              <w:t>результаты</w:t>
              <w:tab/>
            </w:r>
            <w:r>
              <w:rPr>
                <w:spacing w:val="-2"/>
              </w:rPr>
              <w:t>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lineRule="exact" w:line="275" w:before="0" w:after="0"/>
            <w:rPr>
              <w:sz w:val="17"/>
            </w:rPr>
          </w:pPr>
          <w:hyperlink w:anchor="_bookmark5">
            <w:r>
              <w:rPr/>
              <w:t>4.2.</w:t>
            </w:r>
            <w:r>
              <w:rPr>
                <w:spacing w:val="-1"/>
              </w:rPr>
              <w:t xml:space="preserve"> </w:t>
            </w:r>
            <w:r>
              <w:rPr/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rPr/>
              <w:t>результаты</w:t>
              <w:tab/>
              <w:t>11</w:t>
            </w:r>
          </w:hyperlink>
        </w:p>
        <w:p>
          <w:pPr>
            <w:pStyle w:val="11"/>
            <w:numPr>
              <w:ilvl w:val="0"/>
              <w:numId w:val="1"/>
            </w:numPr>
            <w:tabs>
              <w:tab w:val="clear" w:pos="720"/>
              <w:tab w:val="left" w:pos="397" w:leader="none"/>
              <w:tab w:val="left" w:pos="10069" w:leader="dot"/>
            </w:tabs>
            <w:spacing w:before="40" w:after="0"/>
            <w:ind w:left="396" w:hanging="285"/>
            <w:rPr>
              <w:sz w:val="17"/>
            </w:rPr>
          </w:pPr>
          <w:hyperlink w:anchor="_bookmark6">
            <w:r>
              <w:rPr/>
              <w:t>Содержание</w:t>
            </w:r>
            <w:r>
              <w:rPr>
                <w:spacing w:val="-4"/>
              </w:rPr>
              <w:t xml:space="preserve"> </w:t>
            </w:r>
            <w:r>
              <w:rPr/>
              <w:t>курса</w:t>
            </w:r>
            <w:r>
              <w:rPr>
                <w:spacing w:val="-3"/>
              </w:rPr>
              <w:t xml:space="preserve"> </w:t>
            </w:r>
            <w:r>
              <w:rPr/>
              <w:t>по</w:t>
            </w:r>
            <w:r>
              <w:rPr>
                <w:spacing w:val="-2"/>
              </w:rPr>
              <w:t xml:space="preserve"> </w:t>
            </w:r>
            <w:r>
              <w:rPr/>
              <w:t>профориентации</w:t>
            </w:r>
            <w:r>
              <w:rPr>
                <w:spacing w:val="1"/>
              </w:rPr>
              <w:t xml:space="preserve"> </w:t>
            </w:r>
            <w:r>
              <w:rPr/>
              <w:t>«Россия</w:t>
            </w:r>
            <w:r>
              <w:rPr>
                <w:spacing w:val="1"/>
              </w:rPr>
              <w:t xml:space="preserve"> </w:t>
            </w:r>
            <w:r>
              <w:rPr/>
              <w:t>–</w:t>
            </w:r>
            <w:r>
              <w:rPr>
                <w:spacing w:val="-2"/>
              </w:rPr>
              <w:t xml:space="preserve"> </w:t>
            </w:r>
            <w:r>
              <w:rPr/>
              <w:t>мои</w:t>
            </w:r>
            <w:r>
              <w:rPr>
                <w:spacing w:val="-2"/>
              </w:rPr>
              <w:t xml:space="preserve"> </w:t>
            </w:r>
            <w:r>
              <w:rPr/>
              <w:t>горизонты»</w:t>
              <w:tab/>
              <w:t>15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>
              <w:sz w:val="17"/>
            </w:rPr>
          </w:pPr>
          <w:hyperlink w:anchor="_bookmark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1.</w:t>
            </w:r>
            <w:r>
              <w:rPr>
                <w:spacing w:val="-2"/>
              </w:rPr>
              <w:t xml:space="preserve"> </w:t>
            </w:r>
            <w:r>
              <w:rPr/>
              <w:t>Установочное</w:t>
            </w:r>
            <w:r>
              <w:rPr>
                <w:spacing w:val="-2"/>
              </w:rPr>
              <w:t xml:space="preserve"> </w:t>
            </w:r>
            <w:r>
              <w:rPr/>
              <w:t>занятие</w:t>
            </w:r>
            <w:r>
              <w:rPr>
                <w:spacing w:val="1"/>
              </w:rPr>
              <w:t xml:space="preserve"> </w:t>
            </w:r>
            <w:r>
              <w:rPr/>
              <w:t>«Моя</w:t>
            </w:r>
            <w:r>
              <w:rPr>
                <w:spacing w:val="-3"/>
              </w:rPr>
              <w:t xml:space="preserve"> </w:t>
            </w:r>
            <w:r>
              <w:rPr/>
              <w:t>Россия</w:t>
            </w:r>
            <w:r>
              <w:rPr>
                <w:spacing w:val="1"/>
              </w:rPr>
              <w:t xml:space="preserve"> </w:t>
            </w:r>
            <w:r>
              <w:rPr/>
              <w:t>–</w:t>
            </w:r>
            <w:r>
              <w:rPr>
                <w:spacing w:val="-1"/>
              </w:rPr>
              <w:t xml:space="preserve"> </w:t>
            </w:r>
            <w:r>
              <w:rPr/>
              <w:t>мои</w:t>
            </w:r>
            <w:r>
              <w:rPr>
                <w:spacing w:val="-2"/>
              </w:rPr>
              <w:t xml:space="preserve"> </w:t>
            </w:r>
            <w:r>
              <w:rPr/>
              <w:t>горизонты,</w:t>
            </w:r>
            <w:r>
              <w:rPr>
                <w:spacing w:val="-2"/>
              </w:rPr>
              <w:t xml:space="preserve"> </w:t>
            </w:r>
            <w:r>
              <w:rPr/>
              <w:t>мои</w:t>
            </w:r>
            <w:r>
              <w:rPr>
                <w:spacing w:val="-1"/>
              </w:rPr>
              <w:t xml:space="preserve"> </w:t>
            </w:r>
            <w:r>
              <w:rPr/>
              <w:t>достижения»</w:t>
            </w:r>
            <w:r>
              <w:rPr>
                <w:spacing w:val="-10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15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>
              <w:sz w:val="17"/>
            </w:rPr>
          </w:pPr>
          <w:hyperlink w:anchor="_bookmark8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2.</w:t>
            </w:r>
            <w:r>
              <w:rPr>
                <w:spacing w:val="-2"/>
              </w:rPr>
              <w:t xml:space="preserve"> </w:t>
            </w:r>
            <w:r>
              <w:rPr/>
              <w:t>Тематическое</w:t>
            </w:r>
            <w:r>
              <w:rPr>
                <w:spacing w:val="-3"/>
              </w:rPr>
              <w:t xml:space="preserve"> </w:t>
            </w:r>
            <w:r>
              <w:rPr/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1"/>
              </w:rPr>
              <w:t xml:space="preserve"> </w:t>
            </w:r>
            <w:r>
              <w:rPr/>
              <w:t>«Открой</w:t>
            </w:r>
            <w:r>
              <w:rPr>
                <w:spacing w:val="-2"/>
              </w:rPr>
              <w:t xml:space="preserve"> </w:t>
            </w:r>
            <w:r>
              <w:rPr/>
              <w:t>свое</w:t>
            </w:r>
            <w:r>
              <w:rPr>
                <w:spacing w:val="-4"/>
              </w:rPr>
              <w:t xml:space="preserve"> </w:t>
            </w:r>
            <w:r>
              <w:rPr/>
              <w:t>будущее»</w:t>
            </w:r>
            <w:r>
              <w:rPr>
                <w:spacing w:val="-8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9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3.</w:t>
            </w:r>
            <w:r>
              <w:rPr>
                <w:spacing w:val="-2"/>
              </w:rPr>
              <w:t xml:space="preserve"> </w:t>
            </w:r>
            <w:r>
              <w:rPr/>
              <w:t>Тематическое</w:t>
            </w:r>
            <w:r>
              <w:rPr>
                <w:spacing w:val="-3"/>
              </w:rPr>
              <w:t xml:space="preserve"> </w:t>
            </w:r>
            <w:r>
              <w:rPr/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1"/>
              </w:rPr>
              <w:t xml:space="preserve"> </w:t>
            </w:r>
            <w:r>
              <w:rPr/>
              <w:t>«Познаю</w:t>
            </w:r>
            <w:r>
              <w:rPr>
                <w:spacing w:val="-2"/>
              </w:rPr>
              <w:t xml:space="preserve"> </w:t>
            </w:r>
            <w:r>
              <w:rPr/>
              <w:t>себя»</w:t>
            </w:r>
            <w:r>
              <w:rPr>
                <w:spacing w:val="-8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16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1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4.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аграрная:</w:t>
            </w:r>
            <w:r>
              <w:rPr>
                <w:spacing w:val="-2"/>
              </w:rPr>
              <w:t xml:space="preserve"> </w:t>
            </w:r>
            <w:r>
              <w:rPr/>
              <w:t>растениеводство,</w:t>
            </w:r>
            <w:r>
              <w:rPr>
                <w:spacing w:val="-2"/>
              </w:rPr>
              <w:t xml:space="preserve"> </w:t>
            </w:r>
            <w:r>
              <w:rPr/>
              <w:t>садоводство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>
              <w:sz w:val="17"/>
            </w:rPr>
          </w:pPr>
          <w:hyperlink w:anchor="_bookmark11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5.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rPr/>
              <w:t>атомная</w:t>
            </w:r>
            <w:r>
              <w:rPr>
                <w:spacing w:val="-2"/>
              </w:rPr>
              <w:t xml:space="preserve"> </w:t>
            </w:r>
            <w:r>
              <w:rPr/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18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12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6.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4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18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13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7.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аграрная:</w:t>
            </w:r>
            <w:r>
              <w:rPr>
                <w:spacing w:val="-2"/>
              </w:rPr>
              <w:t xml:space="preserve"> </w:t>
            </w:r>
            <w:r>
              <w:rPr/>
              <w:t>пищевая</w:t>
            </w:r>
            <w:r>
              <w:rPr>
                <w:spacing w:val="-1"/>
              </w:rPr>
              <w:t xml:space="preserve"> </w:t>
            </w:r>
            <w:r>
              <w:rPr/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общественное</w:t>
            </w:r>
            <w:r>
              <w:rPr>
                <w:spacing w:val="-3"/>
              </w:rPr>
              <w:t xml:space="preserve"> </w:t>
            </w:r>
            <w:r>
              <w:rPr/>
              <w:t>питание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19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>
              <w:sz w:val="17"/>
            </w:rPr>
          </w:pPr>
          <w:hyperlink w:anchor="_bookmark14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8.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здоровая:</w:t>
            </w:r>
            <w:r>
              <w:rPr>
                <w:spacing w:val="-2"/>
              </w:rPr>
              <w:t xml:space="preserve"> </w:t>
            </w:r>
            <w:r>
              <w:rPr/>
              <w:t>биотехнологии,</w:t>
            </w:r>
            <w:r>
              <w:rPr>
                <w:spacing w:val="-2"/>
              </w:rPr>
              <w:t xml:space="preserve"> </w:t>
            </w:r>
            <w:r>
              <w:rPr/>
              <w:t>экология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lineRule="auto" w:line="276" w:before="44" w:after="0"/>
            <w:ind w:left="112" w:right="114" w:hanging="0"/>
            <w:rPr>
              <w:sz w:val="17"/>
            </w:rPr>
          </w:pPr>
          <w:hyperlink w:anchor="_bookmark15">
            <w:r>
              <w:rPr/>
              <w:t>Тема 9. Россия безопасная: полиция, противопожарная служба, служба спасения, охрана (1 час). 20</w:t>
            </w:r>
          </w:hyperlink>
          <w:r>
            <w:rPr>
              <w:spacing w:val="-57"/>
            </w:rPr>
            <w:t xml:space="preserve"> </w:t>
          </w:r>
          <w:hyperlink w:anchor="_bookmark16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10.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</w:r>
            <w:r>
              <w:rPr>
                <w:spacing w:val="-1"/>
              </w:rPr>
              <w:t>21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lineRule="exact" w:line="275" w:before="0" w:after="0"/>
            <w:rPr>
              <w:sz w:val="17"/>
            </w:rPr>
          </w:pPr>
          <w:hyperlink w:anchor="_bookmark1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11.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комфортная:</w:t>
            </w:r>
            <w:r>
              <w:rPr>
                <w:spacing w:val="-2"/>
              </w:rPr>
              <w:t xml:space="preserve"> </w:t>
            </w:r>
            <w:r>
              <w:rPr/>
              <w:t>транспорт</w:t>
            </w:r>
            <w:r>
              <w:rPr>
                <w:spacing w:val="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22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>
              <w:sz w:val="17"/>
            </w:rPr>
          </w:pPr>
          <w:hyperlink w:anchor="_bookmark18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12.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здоровая:</w:t>
            </w:r>
            <w:r>
              <w:rPr>
                <w:spacing w:val="-1"/>
              </w:rPr>
              <w:t xml:space="preserve"> </w:t>
            </w:r>
            <w:r>
              <w:rPr/>
              <w:t>медицина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1"/>
              </w:rPr>
              <w:t xml:space="preserve"> </w:t>
            </w:r>
            <w:r>
              <w:rPr/>
              <w:t>фармация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22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>
              <w:sz w:val="17"/>
            </w:rPr>
          </w:pPr>
          <w:hyperlink w:anchor="_bookmark19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13.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деловая:</w:t>
            </w:r>
            <w:r>
              <w:rPr>
                <w:spacing w:val="-2"/>
              </w:rPr>
              <w:t xml:space="preserve"> </w:t>
            </w:r>
            <w:r>
              <w:rPr/>
              <w:t>предпринимательство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23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>
              <w:sz w:val="17"/>
            </w:rPr>
          </w:pPr>
          <w:hyperlink w:anchor="_bookmark2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14.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комфортная:</w:t>
            </w:r>
            <w:r>
              <w:rPr>
                <w:spacing w:val="-1"/>
              </w:rPr>
              <w:t xml:space="preserve"> </w:t>
            </w:r>
            <w:r>
              <w:rPr/>
              <w:t>энергетика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24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21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15.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22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16.</w:t>
            </w:r>
            <w:r>
              <w:rPr>
                <w:spacing w:val="-1"/>
              </w:rPr>
              <w:t xml:space="preserve"> </w:t>
            </w:r>
            <w:r>
              <w:rPr/>
              <w:t>Проектное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23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17.</w:t>
            </w:r>
            <w:r>
              <w:rPr>
                <w:spacing w:val="-2"/>
              </w:rPr>
              <w:t xml:space="preserve"> </w:t>
            </w:r>
            <w:r>
              <w:rPr/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rPr/>
              <w:t>тематическое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1"/>
              </w:rPr>
              <w:t xml:space="preserve"> </w:t>
            </w:r>
            <w:r>
              <w:rPr/>
              <w:t>«Мое</w:t>
            </w:r>
            <w:r>
              <w:rPr>
                <w:spacing w:val="-3"/>
              </w:rPr>
              <w:t xml:space="preserve"> </w:t>
            </w:r>
            <w:r>
              <w:rPr/>
              <w:t>будущее»</w:t>
            </w:r>
            <w:r>
              <w:rPr>
                <w:spacing w:val="53"/>
              </w:rPr>
              <w:t xml:space="preserve"> </w:t>
            </w:r>
            <w:r>
              <w:rPr/>
              <w:t>(1</w:t>
            </w:r>
            <w:r>
              <w:rPr>
                <w:spacing w:val="-3"/>
              </w:rPr>
              <w:t xml:space="preserve"> </w:t>
            </w:r>
            <w:r>
              <w:rPr/>
              <w:t>час)</w:t>
              <w:tab/>
              <w:t>26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>
              <w:sz w:val="17"/>
            </w:rPr>
          </w:pPr>
          <w:hyperlink w:anchor="_bookmark24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18.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1"/>
              </w:rPr>
              <w:t xml:space="preserve"> </w:t>
            </w:r>
            <w:r>
              <w:rPr/>
              <w:t>добыча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1"/>
              </w:rPr>
              <w:t xml:space="preserve"> </w:t>
            </w:r>
            <w:r>
              <w:rPr/>
              <w:t>переработка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>
              <w:sz w:val="17"/>
            </w:rPr>
          </w:pPr>
          <w:hyperlink w:anchor="_bookmark25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19.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3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rPr/>
              <w:t>легкая</w:t>
            </w:r>
            <w:r>
              <w:rPr>
                <w:spacing w:val="-3"/>
              </w:rPr>
              <w:t xml:space="preserve"> </w:t>
            </w:r>
            <w:r>
              <w:rPr/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3"/>
              </w:rPr>
              <w:t xml:space="preserve"> </w:t>
            </w:r>
            <w:r>
              <w:rPr/>
              <w:t>час)</w:t>
              <w:tab/>
              <w:t>27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26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20.</w:t>
            </w:r>
            <w:r>
              <w:rPr>
                <w:spacing w:val="-2"/>
              </w:rPr>
              <w:t xml:space="preserve"> </w:t>
            </w:r>
            <w:r>
              <w:rPr/>
              <w:t>Россия умная: наука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образование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28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2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21.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>
              <w:sz w:val="17"/>
            </w:rPr>
          </w:pPr>
          <w:hyperlink w:anchor="_bookmark28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22.</w:t>
            </w:r>
            <w:r>
              <w:rPr>
                <w:spacing w:val="-3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3"/>
              </w:rPr>
              <w:t xml:space="preserve"> </w:t>
            </w:r>
            <w:r>
              <w:rPr/>
              <w:t>тяжелая</w:t>
            </w:r>
            <w:r>
              <w:rPr>
                <w:spacing w:val="-3"/>
              </w:rPr>
              <w:t xml:space="preserve"> </w:t>
            </w:r>
            <w:r>
              <w:rPr/>
              <w:t>промышленность,</w:t>
            </w:r>
            <w:r>
              <w:rPr>
                <w:spacing w:val="-2"/>
              </w:rPr>
              <w:t xml:space="preserve"> </w:t>
            </w:r>
            <w:r>
              <w:rPr/>
              <w:t>машиностроение</w:t>
            </w:r>
            <w:r>
              <w:rPr>
                <w:spacing w:val="-4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29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23.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безопасная:</w:t>
            </w:r>
            <w:r>
              <w:rPr>
                <w:spacing w:val="-2"/>
              </w:rPr>
              <w:t xml:space="preserve"> </w:t>
            </w:r>
            <w:r>
              <w:rPr/>
              <w:t>военно-промышленный</w:t>
            </w:r>
            <w:r>
              <w:rPr>
                <w:spacing w:val="-2"/>
              </w:rPr>
              <w:t xml:space="preserve"> </w:t>
            </w:r>
            <w:r>
              <w:rPr/>
              <w:t>комплекс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30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24.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31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1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25.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умная:</w:t>
            </w:r>
            <w:r>
              <w:rPr>
                <w:spacing w:val="-1"/>
              </w:rPr>
              <w:t xml:space="preserve"> </w:t>
            </w:r>
            <w:r>
              <w:rPr/>
              <w:t>программирование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3"/>
              </w:rPr>
              <w:t xml:space="preserve"> </w:t>
            </w:r>
            <w:r>
              <w:rPr/>
              <w:t>телекоммуникации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3"/>
              </w:rPr>
              <w:t xml:space="preserve"> </w:t>
            </w:r>
            <w:r>
              <w:rPr/>
              <w:t>час)</w:t>
              <w:tab/>
              <w:t>31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>
              <w:sz w:val="17"/>
            </w:rPr>
          </w:pPr>
          <w:hyperlink w:anchor="_bookmark32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26.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комфортная:</w:t>
            </w:r>
            <w:r>
              <w:rPr>
                <w:spacing w:val="-1"/>
              </w:rPr>
              <w:t xml:space="preserve"> </w:t>
            </w:r>
            <w:r>
              <w:rPr/>
              <w:t>строительство</w:t>
            </w:r>
            <w:r>
              <w:rPr>
                <w:spacing w:val="-4"/>
              </w:rPr>
              <w:t xml:space="preserve"> </w:t>
            </w:r>
            <w:r>
              <w:rPr/>
              <w:t>и</w:t>
            </w:r>
            <w:r>
              <w:rPr>
                <w:spacing w:val="-3"/>
              </w:rPr>
              <w:t xml:space="preserve"> </w:t>
            </w:r>
            <w:r>
              <w:rPr/>
              <w:t>архитектура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32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3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27.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33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4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28.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социальная:</w:t>
            </w:r>
            <w:r>
              <w:rPr>
                <w:spacing w:val="-2"/>
              </w:rPr>
              <w:t xml:space="preserve"> </w:t>
            </w:r>
            <w:r>
              <w:rPr/>
              <w:t>сервис</w:t>
            </w:r>
            <w:r>
              <w:rPr>
                <w:spacing w:val="-2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туризм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33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5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29.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креативная:</w:t>
            </w:r>
            <w:r>
              <w:rPr>
                <w:spacing w:val="-2"/>
              </w:rPr>
              <w:t xml:space="preserve"> </w:t>
            </w:r>
            <w:r>
              <w:rPr/>
              <w:t>искусство</w:t>
            </w:r>
            <w:r>
              <w:rPr>
                <w:spacing w:val="-1"/>
              </w:rPr>
              <w:t xml:space="preserve"> </w:t>
            </w:r>
            <w:r>
              <w:rPr/>
              <w:t>и</w:t>
            </w:r>
            <w:r>
              <w:rPr>
                <w:spacing w:val="-1"/>
              </w:rPr>
              <w:t xml:space="preserve"> </w:t>
            </w:r>
            <w:r>
              <w:rPr/>
              <w:t>дизайн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34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>
              <w:sz w:val="17"/>
            </w:rPr>
          </w:pPr>
          <w:hyperlink w:anchor="_bookmark36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30.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31.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аграрная:</w:t>
            </w:r>
            <w:r>
              <w:rPr>
                <w:spacing w:val="-2"/>
              </w:rPr>
              <w:t xml:space="preserve"> </w:t>
            </w:r>
            <w:r>
              <w:rPr/>
              <w:t>животноводство,</w:t>
            </w:r>
            <w:r>
              <w:rPr>
                <w:spacing w:val="-1"/>
              </w:rPr>
              <w:t xml:space="preserve"> </w:t>
            </w:r>
            <w:r>
              <w:rPr/>
              <w:t>селекция</w:t>
            </w:r>
            <w:r>
              <w:rPr>
                <w:spacing w:val="-5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генетика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35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8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32.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безопасная:</w:t>
            </w:r>
            <w:r>
              <w:rPr>
                <w:spacing w:val="-2"/>
              </w:rPr>
              <w:t xml:space="preserve"> </w:t>
            </w:r>
            <w:r>
              <w:rPr/>
              <w:t>вооруженные</w:t>
            </w:r>
            <w:r>
              <w:rPr>
                <w:spacing w:val="-4"/>
              </w:rPr>
              <w:t xml:space="preserve"> </w:t>
            </w:r>
            <w:r>
              <w:rPr/>
              <w:t>силы,</w:t>
            </w:r>
            <w:r>
              <w:rPr>
                <w:spacing w:val="-2"/>
              </w:rPr>
              <w:t xml:space="preserve"> </w:t>
            </w:r>
            <w:r>
              <w:rPr/>
              <w:t>гражданская</w:t>
            </w:r>
            <w:r>
              <w:rPr>
                <w:spacing w:val="-2"/>
              </w:rPr>
              <w:t xml:space="preserve"> </w:t>
            </w:r>
            <w:r>
              <w:rPr/>
              <w:t>оборона</w:t>
            </w:r>
            <w:r>
              <w:rPr>
                <w:spacing w:val="56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>
              <w:sz w:val="17"/>
            </w:rPr>
          </w:pPr>
          <w:hyperlink w:anchor="_bookmark39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33.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>
              <w:sz w:val="17"/>
            </w:rPr>
          </w:pPr>
          <w:hyperlink w:anchor="_bookmark4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34.</w:t>
            </w:r>
            <w:r>
              <w:rPr>
                <w:spacing w:val="-1"/>
              </w:rPr>
              <w:t xml:space="preserve"> </w:t>
            </w:r>
            <w:r>
              <w:rPr/>
              <w:t>Рефлексивное</w:t>
            </w:r>
            <w:r>
              <w:rPr>
                <w:spacing w:val="-1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37</w:t>
            </w:r>
          </w:hyperlink>
        </w:p>
        <w:p>
          <w:pPr>
            <w:pStyle w:val="Style23"/>
            <w:rPr>
              <w:sz w:val="24"/>
              <w:szCs w:val="24"/>
            </w:rPr>
          </w:pPr>
          <w:hyperlink w:anchor="_bookmark41">
            <w:r>
              <w:rPr/>
            </w:r>
          </w:hyperlink>
        </w:p>
        <w:p>
          <w:pPr>
            <w:pStyle w:val="Style23"/>
            <w:rPr>
              <w:sz w:val="24"/>
              <w:szCs w:val="24"/>
            </w:rPr>
          </w:pPr>
          <w:r>
            <w:rPr/>
          </w:r>
        </w:p>
        <w:p>
          <w:pPr>
            <w:pStyle w:val="Style23"/>
            <w:rPr>
              <w:sz w:val="24"/>
              <w:szCs w:val="24"/>
            </w:rPr>
          </w:pPr>
          <w:r>
            <w:rPr/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1. Пояснительная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записка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Рабочая программа курса внеурочной деятельности «Россия – мои горизонты» (далее – Программа) составлена на основе: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Федерального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закона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29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декабря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2012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№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273-ФЗ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«Об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образовании </w:t>
          </w:r>
          <w:r>
            <w:rPr>
              <w:spacing w:val="-2"/>
              <w:sz w:val="24"/>
              <w:szCs w:val="24"/>
            </w:rPr>
            <w:t>в</w:t>
          </w:r>
          <w:r>
            <w:rPr>
              <w:spacing w:val="-1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Российской̆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Федерации»,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Федерального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закона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24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июля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1998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г.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№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124-ФЗ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«Об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основных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гарантиях прав ребенка в Российской Федерации»,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Методических рекомендаций по реализации проекта «Билет в будущее»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Стратегии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развития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воспитания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Российской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Федерации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период до</w:t>
          </w:r>
          <w:r>
            <w:rPr>
              <w:spacing w:val="62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2025</w:t>
          </w:r>
          <w:r>
            <w:rPr>
              <w:spacing w:val="62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года</w:t>
          </w:r>
          <w:r>
            <w:rPr>
              <w:sz w:val="24"/>
              <w:szCs w:val="24"/>
              <w:vertAlign w:val="superscript"/>
            </w:rPr>
            <w:t>1</w:t>
          </w:r>
          <w:r>
            <w:rPr>
              <w:spacing w:val="62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одним</w:t>
          </w:r>
          <w:r>
            <w:rPr>
              <w:spacing w:val="63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из</w:t>
          </w:r>
          <w:r>
            <w:rPr>
              <w:spacing w:val="61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направлений</w:t>
          </w:r>
          <w:r>
            <w:rPr>
              <w:spacing w:val="63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является</w:t>
          </w:r>
          <w:r>
            <w:rPr>
              <w:spacing w:val="62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трудовое</w:t>
          </w:r>
          <w:r>
            <w:rPr>
              <w:spacing w:val="63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воспитание и</w:t>
          </w:r>
          <w:r>
            <w:rPr>
              <w:spacing w:val="69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профессиональное</w:t>
          </w:r>
          <w:r>
            <w:rPr>
              <w:spacing w:val="69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самоопределение,</w:t>
          </w:r>
          <w:r>
            <w:rPr>
              <w:spacing w:val="69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которое</w:t>
          </w:r>
          <w:r>
            <w:rPr>
              <w:spacing w:val="7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реализуется</w:t>
          </w:r>
          <w:r>
            <w:rPr>
              <w:spacing w:val="69"/>
              <w:w w:val="150"/>
              <w:sz w:val="24"/>
              <w:szCs w:val="24"/>
            </w:rPr>
            <w:t xml:space="preserve">  </w:t>
          </w:r>
          <w:r>
            <w:rPr>
              <w:spacing w:val="-2"/>
              <w:sz w:val="24"/>
              <w:szCs w:val="24"/>
            </w:rPr>
            <w:t>посредством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Настоящая</w:t>
          </w:r>
          <w:r>
            <w:rPr>
              <w:spacing w:val="61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Программа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разработана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</w:t>
          </w:r>
          <w:r>
            <w:rPr>
              <w:spacing w:val="61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целью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реализации</w:t>
          </w:r>
          <w:r>
            <w:rPr>
              <w:spacing w:val="61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комплексной 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систематической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профориентационной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работы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для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6-11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классов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 основе апробированных материалов Всероссийского проекта «Билет в будущее» (далее – проект).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Согласно требованиям ФГОС общего образования, реализация образовательных</w:t>
          </w:r>
          <w:r>
            <w:rPr>
              <w:spacing w:val="-1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программ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начального</w:t>
          </w:r>
          <w:r>
            <w:rPr>
              <w:spacing w:val="-1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общего,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основного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общего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среднего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общего образования предусмотрена через урочную и внеурочную деятельность.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образовательных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программ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(предметных,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метапредметных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личностных), осуществляемую в формах, отличных от урочной.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Основное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содержание: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популяризация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культуры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труда,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связь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выбора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народов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Российской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Федерации,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профессиональными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навыками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образования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стране;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создание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условий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для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pacing w:val="-2"/>
              <w:sz w:val="24"/>
              <w:szCs w:val="24"/>
            </w:rPr>
            <w:t>развития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mc:AlternateContent>
              <mc:Choice Requires="wps">
                <w:drawing>
                  <wp:anchor behindDoc="1" distT="0" distB="0" distL="0" distR="0" simplePos="0" locked="0" layoutInCell="1" allowOverlap="1" relativeHeight="2" wp14:anchorId="32E8D940">
                    <wp:simplePos x="0" y="0"/>
                    <wp:positionH relativeFrom="page">
                      <wp:posOffset>719455</wp:posOffset>
                    </wp:positionH>
                    <wp:positionV relativeFrom="paragraph">
                      <wp:posOffset>303530</wp:posOffset>
                    </wp:positionV>
                    <wp:extent cx="1830705" cy="10795"/>
                    <wp:effectExtent l="0" t="0" r="0" b="0"/>
                    <wp:wrapTopAndBottom/>
                    <wp:docPr id="1" name="Graphic 3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830240" cy="100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829435" h="9525">
                                  <a:moveTo>
                                    <a:pt x="182943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1829435" y="9144"/>
                                  </a:lnTo>
                                  <a:lnTo>
                                    <a:pt x="18294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/>
              </mc:Fallback>
            </mc:AlternateContent>
          </w:r>
        </w:p>
        <w:p>
          <w:pPr>
            <w:pStyle w:val="Style23"/>
            <w:rPr>
              <w:i/>
              <w:i/>
              <w:sz w:val="24"/>
              <w:szCs w:val="24"/>
            </w:rPr>
          </w:pPr>
          <w:r>
            <w:rPr>
              <w:i/>
              <w:sz w:val="24"/>
              <w:szCs w:val="24"/>
              <w:vertAlign w:val="superscript"/>
            </w:rPr>
            <w:t>1</w:t>
          </w:r>
          <w:r>
            <w:rPr>
              <w:i/>
              <w:spacing w:val="2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Стратегия</w:t>
          </w:r>
          <w:r>
            <w:rPr>
              <w:i/>
              <w:spacing w:val="3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развития</w:t>
          </w:r>
          <w:r>
            <w:rPr>
              <w:i/>
              <w:spacing w:val="35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воспитания</w:t>
          </w:r>
          <w:r>
            <w:rPr>
              <w:i/>
              <w:spacing w:val="32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в</w:t>
          </w:r>
          <w:r>
            <w:rPr>
              <w:i/>
              <w:spacing w:val="32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Российской</w:t>
          </w:r>
          <w:r>
            <w:rPr>
              <w:i/>
              <w:spacing w:val="3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Федерации</w:t>
          </w:r>
          <w:r>
            <w:rPr>
              <w:i/>
              <w:spacing w:val="3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на</w:t>
          </w:r>
          <w:r>
            <w:rPr>
              <w:i/>
              <w:spacing w:val="3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период</w:t>
          </w:r>
          <w:r>
            <w:rPr>
              <w:i/>
              <w:spacing w:val="32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до</w:t>
          </w:r>
          <w:r>
            <w:rPr>
              <w:i/>
              <w:spacing w:val="3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2025</w:t>
          </w:r>
          <w:r>
            <w:rPr>
              <w:i/>
              <w:spacing w:val="3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года</w:t>
          </w:r>
          <w:r>
            <w:rPr>
              <w:i/>
              <w:spacing w:val="3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(утвержденная</w:t>
          </w:r>
          <w:r>
            <w:rPr>
              <w:i/>
              <w:spacing w:val="32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Распоряжением Правительства Российской Федерации от 29 мая 2015 г. № 996-р)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Содержание Программы учитывает системную модель содействия самоопределению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общеобразовательных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организаций,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основанную на сочетании мотивационно-активизирующего, информационно-обучающего, практико-ориентированного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диагностико-консультативного</w:t>
          </w:r>
          <w:r>
            <w:rPr>
              <w:spacing w:val="80"/>
              <w:w w:val="15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подходов к формированию готовности к профессиональному самоопределению.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Программа должна, в том числе, обеспечивать информированность обучающихся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особенностях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различных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профессиональной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том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числе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учетом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имеющихся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потребностей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профессиональных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В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целях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реализации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Программы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должны</w:t>
          </w:r>
          <w:r>
            <w:rPr>
              <w:spacing w:val="-1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создаваться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условия,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    </w:r>
          <w:r>
            <w:rPr>
              <w:spacing w:val="-2"/>
              <w:sz w:val="24"/>
              <w:szCs w:val="24"/>
            </w:rPr>
            <w:t>самоопределения.</w:t>
          </w:r>
        </w:p>
        <w:p>
          <w:pPr>
            <w:pStyle w:val="Style23"/>
            <w:rPr>
              <w:sz w:val="24"/>
              <w:szCs w:val="24"/>
            </w:rPr>
          </w:pPr>
          <w:bookmarkStart w:id="0" w:name="_bookmark1"/>
          <w:bookmarkEnd w:id="0"/>
          <w:r>
            <w:rPr>
              <w:sz w:val="24"/>
              <w:szCs w:val="24"/>
            </w:rPr>
            <w:t>2. Цели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изучения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внеурочной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деятельности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«Россия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–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мои </w:t>
          </w:r>
          <w:r>
            <w:rPr>
              <w:spacing w:val="-2"/>
              <w:sz w:val="24"/>
              <w:szCs w:val="24"/>
            </w:rPr>
            <w:t>горизонты»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Цель: формирование готовности к профессиональному самоопределению (далее – ГПС) обучающихся 6–11 классов общеобразовательных организаций.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>Задачи: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содействие профессиональному самоопределению обучающихся общеобразовательных организаций;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формирование рекомендаций для обучающихся по построению индивидуального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образовательно-профессионального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маршрута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зависимости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 интересов, способностей, доступных им возможностей;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информирование обучающихся о специфике рынка труда и системе профессионального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образования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(включая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знакомство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перспективными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востребованными профессиями и отраслями экономики РФ);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формирование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навыков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умений,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необходимых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для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осуществления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всех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этапов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карьерной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самонавигации,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образовательно-профессионального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маршрута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ее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адаптация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 учетом имеющихся компетенций и возможностей среды;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</w:p>
        <w:p>
          <w:pPr>
            <w:pStyle w:val="Style23"/>
            <w:rPr>
              <w:sz w:val="24"/>
              <w:szCs w:val="24"/>
            </w:rPr>
          </w:pPr>
          <w:bookmarkStart w:id="1" w:name="_bookmark2"/>
          <w:bookmarkEnd w:id="1"/>
          <w:r>
            <w:rPr>
              <w:spacing w:val="-2"/>
              <w:sz w:val="24"/>
              <w:szCs w:val="24"/>
            </w:rPr>
            <w:t>3. Место</w:t>
          </w:r>
          <w:r>
            <w:rPr>
              <w:sz w:val="24"/>
              <w:szCs w:val="24"/>
            </w:rPr>
            <w:tab/>
          </w:r>
          <w:r>
            <w:rPr>
              <w:spacing w:val="-10"/>
              <w:sz w:val="24"/>
              <w:szCs w:val="24"/>
            </w:rPr>
            <w:t>и</w:t>
          </w:r>
          <w:r>
            <w:rPr>
              <w:sz w:val="24"/>
              <w:szCs w:val="24"/>
            </w:rPr>
            <w:tab/>
          </w:r>
          <w:r>
            <w:rPr>
              <w:spacing w:val="-4"/>
              <w:sz w:val="24"/>
              <w:szCs w:val="24"/>
            </w:rPr>
            <w:t>роль</w:t>
          </w:r>
          <w:r>
            <w:rPr>
              <w:sz w:val="24"/>
              <w:szCs w:val="24"/>
            </w:rPr>
            <w:tab/>
          </w:r>
          <w:r>
            <w:rPr>
              <w:spacing w:val="-4"/>
              <w:sz w:val="24"/>
              <w:szCs w:val="24"/>
            </w:rPr>
            <w:t>курса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внеурочной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деятельности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«Россия</w:t>
          </w:r>
          <w:r>
            <w:rPr>
              <w:sz w:val="24"/>
              <w:szCs w:val="24"/>
            </w:rPr>
            <w:tab/>
          </w:r>
          <w:r>
            <w:rPr>
              <w:spacing w:val="-10"/>
              <w:sz w:val="24"/>
              <w:szCs w:val="24"/>
            </w:rPr>
            <w:t>–</w:t>
          </w:r>
          <w:r>
            <w:rPr>
              <w:sz w:val="24"/>
              <w:szCs w:val="24"/>
            </w:rPr>
            <w:tab/>
          </w:r>
          <w:r>
            <w:rPr>
              <w:spacing w:val="-4"/>
              <w:sz w:val="24"/>
              <w:szCs w:val="24"/>
            </w:rPr>
            <w:t xml:space="preserve">мои </w:t>
          </w:r>
          <w:r>
            <w:rPr>
              <w:sz w:val="24"/>
              <w:szCs w:val="24"/>
            </w:rPr>
            <w:t>горизонты» в плане внеурочной деятельности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Настоящая Программа является частью образовательных программ основного и среднего общего образования и состоит из: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планируемых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результатов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освоения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внеурочной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деятельности,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содержания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внеурочной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деятельности,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тематического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планирования.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Программа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разработана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учетом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преемственности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профориентационных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 при переходе обучающихся с 6 по 11 классы.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Программа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7"/>
              <w:sz w:val="24"/>
              <w:szCs w:val="24"/>
            </w:rPr>
            <w:t xml:space="preserve">в 9 классе </w:t>
          </w:r>
          <w:r>
            <w:rPr>
              <w:sz w:val="24"/>
              <w:szCs w:val="24"/>
            </w:rPr>
            <w:t>рассчитана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34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часа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и п</w:t>
          </w:r>
          <w:r>
            <w:rPr>
              <w:spacing w:val="-4"/>
              <w:sz w:val="24"/>
              <w:szCs w:val="24"/>
            </w:rPr>
            <w:t>роводятся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1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раз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в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 xml:space="preserve">неделю, </w:t>
          </w:r>
          <w:r>
            <w:rPr>
              <w:spacing w:val="-2"/>
              <w:sz w:val="24"/>
              <w:szCs w:val="24"/>
            </w:rPr>
            <w:t>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Программа состоит из занятий разных видов – профориентационных (тематических), отраслевых, практико-ориентированных и иных.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4. Планируемые</w:t>
          </w:r>
          <w:r>
            <w:rPr>
              <w:spacing w:val="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результаты</w:t>
          </w:r>
          <w:r>
            <w:rPr>
              <w:spacing w:val="6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освоения</w:t>
          </w:r>
          <w:r>
            <w:rPr>
              <w:spacing w:val="6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внеурочной</w:t>
          </w:r>
          <w:r>
            <w:rPr>
              <w:spacing w:val="69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 xml:space="preserve">деятельности </w:t>
          </w:r>
          <w:r>
            <w:rPr>
              <w:sz w:val="24"/>
              <w:szCs w:val="24"/>
            </w:rPr>
            <w:t>«Россия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–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мои</w:t>
          </w:r>
          <w:r>
            <w:rPr>
              <w:spacing w:val="-2"/>
              <w:sz w:val="24"/>
              <w:szCs w:val="24"/>
            </w:rPr>
            <w:t xml:space="preserve"> горизонты»</w:t>
          </w:r>
          <w:bookmarkStart w:id="2" w:name="_bookmark4"/>
          <w:bookmarkEnd w:id="2"/>
          <w:r>
            <w:rPr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Личностные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результаты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гражданского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воспитания: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готовность к выполнению обязанностей гражданина и реализации своих прав, уважение прав, свобод и законных интересов других людей;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готовность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разнообразной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совместной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стремление к взаимопониманию и взаимопомощи.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патриотического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воспитания: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осознание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российской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гражданской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идентичности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поликультурном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ценностное</w:t>
          </w:r>
          <w:r>
            <w:rPr>
              <w:spacing w:val="7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отношение</w:t>
          </w:r>
          <w:r>
            <w:rPr>
              <w:spacing w:val="75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</w:t>
          </w:r>
          <w:r>
            <w:rPr>
              <w:spacing w:val="7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достижениям</w:t>
          </w:r>
          <w:r>
            <w:rPr>
              <w:spacing w:val="7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своей</w:t>
          </w:r>
          <w:r>
            <w:rPr>
              <w:spacing w:val="75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Родины</w:t>
          </w:r>
          <w:r>
            <w:rPr>
              <w:spacing w:val="7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–</w:t>
          </w:r>
          <w:r>
            <w:rPr>
              <w:spacing w:val="75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России и собственного региона, к науке, искусству, спорту, технологиям, боевым подвигам и трудовым достижениям народа.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духовно-нравственного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воспитания: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 xml:space="preserve">ориентация на моральные ценности и нормы в ситуациях нравственного </w:t>
          </w:r>
          <w:r>
            <w:rPr>
              <w:spacing w:val="-2"/>
              <w:sz w:val="24"/>
              <w:szCs w:val="24"/>
            </w:rPr>
            <w:t>выбора.</w:t>
          </w:r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эстетического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воспитания: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восприимчивость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разным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видам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искусства,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традициям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творчеству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осознание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важности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художественной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культуры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как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средства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коммуникации и самовыражения для представителей многих профессий;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стремление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творческому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самовыражению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любой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профессии;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стремление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создавать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вокруг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себя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эстетически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привлекательную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среду вне зависимости от той сферы профессиональной деятельности, которой школьник планирует заниматься в будущем.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сфере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физического</w:t>
          </w:r>
          <w:r>
            <w:rPr>
              <w:spacing w:val="7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воспитания,</w:t>
          </w:r>
          <w:r>
            <w:rPr>
              <w:spacing w:val="6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формирования</w:t>
          </w:r>
          <w:r>
            <w:rPr>
              <w:spacing w:val="6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культуры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здоровья и эмоционального благополучия: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осознание необходимости соблюдения правил безопасности в любой профессии, в том числе навыков безопасного поведения в интернет-среде;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ответственное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отношение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своему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здоровью</w:t>
          </w:r>
          <w:r>
            <w:rPr>
              <w:spacing w:val="-1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установка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здоровый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образ </w:t>
          </w:r>
          <w:r>
            <w:rPr>
              <w:spacing w:val="-2"/>
              <w:sz w:val="24"/>
              <w:szCs w:val="24"/>
            </w:rPr>
            <w:t>жизни;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способность адаптироваться к стрессовым ситуациям, вызванным необходимостью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самоопределения,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осмысляя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собственный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опыт и выстраивая дальнейшие цели, связанные с будущей профессиональной жизнью;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сформированность навыка рефлексии, признание своего права на ошибку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и такого же права другого человека.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трудового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воспитания: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установка на активное участие в решении практических задач (в рамках семьи,</w:t>
          </w:r>
          <w:r>
            <w:rPr>
              <w:spacing w:val="3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образовательной</w:t>
          </w:r>
          <w:r>
            <w:rPr>
              <w:spacing w:val="3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организации,</w:t>
          </w:r>
          <w:r>
            <w:rPr>
              <w:spacing w:val="3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города,</w:t>
          </w:r>
          <w:r>
            <w:rPr>
              <w:spacing w:val="3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края)</w:t>
          </w:r>
          <w:r>
            <w:rPr>
              <w:spacing w:val="3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технологической</w:t>
          </w:r>
          <w:r>
            <w:rPr>
              <w:spacing w:val="3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3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социальной направленности, способность инициировать, планировать и самостоятельно выполнять такого рода деятельность;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интерес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практическому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изучению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труда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различного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рода;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готовность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адаптироваться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профессиональной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среде;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уважение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труду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результатам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трудовой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деятельности;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осознанный выбор и построение индивидуального образовательно- профессионального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маршрута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жизненных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планов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учётом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личных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общественных интересов и потребностей.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экологического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воспитания: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повышение уровня экологической культуры, осознание глобального характера экологических проблем и путей их решения;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осознание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потенциального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ущерба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природе,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который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сопровождает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ту или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иную профессиональную деятельность, 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необходимости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минимизации этого ущерба;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осознание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своей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роли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как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ответственного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гражданина</w:t>
          </w:r>
          <w:r>
            <w:rPr>
              <w:spacing w:val="78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потребителя в условиях взаимосвязи природной, технологической и социальной сред.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понимания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ценности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научного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познания: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овладение</w:t>
          </w:r>
          <w:r>
            <w:rPr>
              <w:spacing w:val="6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языковой</w:t>
          </w:r>
          <w:r>
            <w:rPr>
              <w:spacing w:val="6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6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читательской</w:t>
          </w:r>
          <w:r>
            <w:rPr>
              <w:spacing w:val="6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культурой</w:t>
          </w:r>
          <w:r>
            <w:rPr>
              <w:spacing w:val="6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как</w:t>
          </w:r>
          <w:r>
            <w:rPr>
              <w:spacing w:val="6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средством</w:t>
          </w:r>
          <w:r>
            <w:rPr>
              <w:spacing w:val="6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познания</w:t>
          </w:r>
          <w:r>
            <w:rPr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мира;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>- овладение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основными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навыками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исследовательской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 xml:space="preserve">деятельности </w:t>
          </w:r>
          <w:r>
            <w:rPr>
              <w:sz w:val="24"/>
              <w:szCs w:val="24"/>
            </w:rPr>
            <w:t>в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процессе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изучения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мира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профессий,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установка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осмысление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собственного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опыта, наблюдений, поступков и стремление совершенствовать пути достижения цели индивидуального и коллективного благополучия.</w:t>
          </w:r>
          <w:bookmarkStart w:id="3" w:name="_bookmark5"/>
          <w:bookmarkEnd w:id="3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Метапредметные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результаты</w:t>
          </w:r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овладения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универсальными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учебными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познавательными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 xml:space="preserve">действиями: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выявлять дефициты информации, данных, необходимых для решения поставленной задачи;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с учетом предложенной задачи выявлять закономерности и противоречия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 рассматриваемых фактах, данных и наблюдениях;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предлагать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критерии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для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выявления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закономерностей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противоречий;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делать выводы с использованием дедуктивных и индуктивных умозаключений,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умозаключений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по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аналогии,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формулировать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гипотезы о взаимосвязях;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применять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различные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методы,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инструменты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запросы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поиске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отборе информации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данных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источников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учетом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предложенной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учебной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заданных критериев;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выбирать, анализировать, систематизировать и интерпретировать информацию различных видов и форм представления;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находить сходные аргументы (подтверждающие или опровергающие одну и ту же идею, версию) в различных информационных источниках;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самостоятельно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выбирать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оптимальную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форму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представления</w:t>
          </w:r>
          <w:r>
            <w:rPr>
              <w:spacing w:val="-1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информации, предназначенную для остальных обучающихся по Программе.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 xml:space="preserve">В сфере овладения универсальными учебными коммуникативными </w:t>
          </w:r>
          <w:r>
            <w:rPr>
              <w:spacing w:val="-2"/>
              <w:sz w:val="24"/>
              <w:szCs w:val="24"/>
            </w:rPr>
            <w:t>действиями: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воспринимать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формулировать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суждения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соответствии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целями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условиями общения;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выражать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себя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(свою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точку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зрения)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устных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письменных</w:t>
          </w:r>
          <w:r>
            <w:rPr>
              <w:spacing w:val="-2"/>
              <w:sz w:val="24"/>
              <w:szCs w:val="24"/>
            </w:rPr>
            <w:t xml:space="preserve"> текстах;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распознавать невербальные средства общения, понимать значение социальных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знаков,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знать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распознавать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предпосылки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конфликтных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ситуаций и смягчать конфликты, вести переговоры;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понимать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намерения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других,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проявлять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уважительное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отношение к собеседнику и в корректной форме формулировать свои возражения;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в ходе диалога и (или) дискуссии задавать вопросы по существу обсуждаемой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темы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высказывать</w:t>
          </w:r>
          <w:r>
            <w:rPr>
              <w:spacing w:val="62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идеи,</w:t>
          </w:r>
          <w:r>
            <w:rPr>
              <w:spacing w:val="6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нацеленные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на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решение</w:t>
          </w:r>
          <w:r>
            <w:rPr>
              <w:spacing w:val="62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задачи и поддержание благожелательности общения;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сопоставлять свои суждения с суждениями других участников диалога, обнаруживать различие и сходство позиций;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публично представлять результаты выполненного опыта (эксперимента, исследования, проекта);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выполнять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свою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часть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работы,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достигать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качественного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результата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по своему направлению и координировать свои действия с другими членами </w:t>
          </w:r>
          <w:r>
            <w:rPr>
              <w:spacing w:val="-2"/>
              <w:sz w:val="24"/>
              <w:szCs w:val="24"/>
            </w:rPr>
            <w:t>команды.</w:t>
          </w:r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В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овладения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универсальными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учебными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регулятивными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 xml:space="preserve">действиями: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выявлять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проблемы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для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решения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жизненных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учебных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 xml:space="preserve">ситуациях;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самостоятельно составлять алгоритм решения задачи (или его часть), выбирать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способ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решения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учебной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задачи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учетом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имеющихся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ресурсов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собственных возможностей, аргументировать предлагаемые варианты решений;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- делать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выбор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брать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ответственность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решение;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владеть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способами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самоконтроля,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самомотивации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рефлексии;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давать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адекватную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оценку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ситуации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предлагать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план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ее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изменения;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учитывать контекст и предвидеть трудности, которые могут возникнуть при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решении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учебной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задачи,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адаптировать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решение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меняющимся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обстоятельствам;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 xml:space="preserve">- 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    </w:r>
          <w:r>
            <w:rPr>
              <w:spacing w:val="-2"/>
              <w:sz w:val="24"/>
              <w:szCs w:val="24"/>
            </w:rPr>
            <w:t>ситуации;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вносить коррективы в деятельность на основе новых обстоятельств, изменившихся ситуаций, установленных ошибок, возникших трудностей;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- уметь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ставить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себя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на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место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другого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человека,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понимать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мотивы и намерения другого.</w:t>
          </w:r>
          <w:bookmarkStart w:id="4" w:name="_bookmark6"/>
          <w:bookmarkEnd w:id="4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5. Содержание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профориентации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–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мои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горизонты»</w:t>
          </w:r>
          <w:bookmarkStart w:id="5" w:name="_bookmark7"/>
          <w:bookmarkEnd w:id="5"/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ab/>
          </w:r>
          <w:r>
            <w:rPr>
              <w:sz w:val="24"/>
              <w:szCs w:val="24"/>
            </w:rPr>
            <w:t>Тема 1. Установочное занятие «Моя Россия – мои горизонты, мои достижения» (1 час) Россия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–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страна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безграничных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возможностей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 xml:space="preserve">развития. </w:t>
          </w:r>
          <w:r>
            <w:rPr>
              <w:sz w:val="24"/>
              <w:szCs w:val="24"/>
            </w:rPr>
            <w:t>Познавательные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цифры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факты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развитии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достижениях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страны.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Разделение труда как условие его эффективности. Разнообразие отраслей.Цели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возможности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“Россия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-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мои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горизонты”,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виды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занятий,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 образовательные формы, правила взаимодействия.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Платформа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«Билет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будущее»</w:t>
          </w:r>
          <w:r>
            <w:rPr>
              <w:spacing w:val="-5"/>
              <w:sz w:val="24"/>
              <w:szCs w:val="24"/>
            </w:rPr>
            <w:t xml:space="preserve"> </w:t>
          </w:r>
          <w:hyperlink r:id="rId2">
            <w:r>
              <w:rPr>
                <w:color w:val="0462C1"/>
                <w:sz w:val="24"/>
                <w:szCs w:val="24"/>
                <w:u w:val="single" w:color="0462C1"/>
              </w:rPr>
              <w:t>https://bvbinfo.ru/</w:t>
            </w:r>
          </w:hyperlink>
          <w:r>
            <w:rPr>
              <w:color w:val="0462C1"/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,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возможности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личного кабинета обучающегося.</w:t>
          </w:r>
        </w:p>
        <w:p>
          <w:pPr>
            <w:pStyle w:val="Style23"/>
            <w:rPr>
              <w:sz w:val="24"/>
              <w:szCs w:val="24"/>
            </w:rPr>
          </w:pPr>
          <w:bookmarkStart w:id="6" w:name="_bookmark8"/>
          <w:bookmarkEnd w:id="6"/>
          <w:r>
            <w:rPr>
              <w:spacing w:val="-4"/>
              <w:sz w:val="24"/>
              <w:szCs w:val="24"/>
            </w:rPr>
            <w:t>Тема</w:t>
          </w:r>
          <w:r>
            <w:rPr>
              <w:sz w:val="24"/>
              <w:szCs w:val="24"/>
            </w:rPr>
            <w:tab/>
          </w:r>
          <w:r>
            <w:rPr>
              <w:spacing w:val="-6"/>
              <w:sz w:val="24"/>
              <w:szCs w:val="24"/>
            </w:rPr>
            <w:t>2.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Тематическое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профориентационное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занятие</w:t>
          </w:r>
          <w:r>
            <w:rPr>
              <w:sz w:val="24"/>
              <w:szCs w:val="24"/>
            </w:rPr>
            <w:tab/>
          </w:r>
          <w:r>
            <w:rPr>
              <w:spacing w:val="-2"/>
              <w:sz w:val="24"/>
              <w:szCs w:val="24"/>
            </w:rPr>
            <w:t>«Открой</w:t>
          </w:r>
          <w:r>
            <w:rPr>
              <w:sz w:val="24"/>
              <w:szCs w:val="24"/>
            </w:rPr>
            <w:tab/>
          </w:r>
          <w:r>
            <w:rPr>
              <w:spacing w:val="-4"/>
              <w:sz w:val="24"/>
              <w:szCs w:val="24"/>
            </w:rPr>
            <w:t xml:space="preserve">свое </w:t>
          </w:r>
          <w:r>
            <w:rPr>
              <w:sz w:val="24"/>
              <w:szCs w:val="24"/>
            </w:rPr>
            <w:t xml:space="preserve">будущее» (1 час) </w:t>
          </w:r>
          <w:r>
            <w:rPr>
              <w:i/>
              <w:sz w:val="24"/>
              <w:szCs w:val="24"/>
            </w:rPr>
            <w:t xml:space="preserve">9 кл. </w:t>
          </w:r>
          <w:r>
            <w:rPr>
              <w:sz w:val="24"/>
              <w:szCs w:val="24"/>
            </w:rPr>
    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    </w:r>
          <w:r>
            <w:rPr>
              <w:spacing w:val="-2"/>
              <w:sz w:val="24"/>
              <w:szCs w:val="24"/>
            </w:rPr>
            <w:t xml:space="preserve">(ПОО). </w:t>
          </w:r>
          <w:r>
            <w:rPr>
              <w:sz w:val="24"/>
              <w:szCs w:val="24"/>
            </w:rPr>
            <w:t>Возможные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профессиональные</w:t>
          </w:r>
          <w:r>
            <w:rPr>
              <w:spacing w:val="-1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направления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для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учащихся. Как стать специалистом того или иного направления. Как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работает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система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получения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образования.</w:t>
          </w:r>
          <w:bookmarkStart w:id="7" w:name="_bookmark9"/>
          <w:bookmarkEnd w:id="7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Тематическое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профориентационное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«Познаю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себя»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 xml:space="preserve">час) </w:t>
          </w:r>
          <w:r>
            <w:rPr>
              <w:sz w:val="24"/>
              <w:szCs w:val="24"/>
            </w:rPr>
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</w:r>
          <w:hyperlink r:id="rId3">
            <w:r>
              <w:rPr>
                <w:color w:val="0462C1"/>
                <w:spacing w:val="-2"/>
                <w:sz w:val="24"/>
                <w:szCs w:val="24"/>
                <w:u w:val="single" w:color="0462C1"/>
              </w:rPr>
              <w:t>https://bvbinfo.ru/</w:t>
            </w:r>
          </w:hyperlink>
          <w:r>
            <w:rPr>
              <w:color w:val="0462C1"/>
              <w:spacing w:val="-2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7,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9,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11</w:t>
          </w:r>
          <w:r>
            <w:rPr>
              <w:i/>
              <w:spacing w:val="-2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кл.</w:t>
          </w:r>
          <w:r>
            <w:rPr>
              <w:i/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Диагностика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«Мои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ориентиры».</w:t>
          </w:r>
          <w:bookmarkStart w:id="8" w:name="_bookmark10"/>
          <w:bookmarkEnd w:id="8"/>
          <w:r>
            <w:rPr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color w:val="0462C1"/>
              <w:spacing w:val="-2"/>
              <w:sz w:val="24"/>
              <w:szCs w:val="24"/>
              <w:u w:val="single" w:color="0462C1"/>
            </w:rPr>
          </w:pPr>
          <w:r>
            <w:rPr>
              <w:sz w:val="24"/>
              <w:szCs w:val="24"/>
            </w:rPr>
            <w:t>Тема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4.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аграрная: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растениеводство,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садоводство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4"/>
              <w:sz w:val="24"/>
              <w:szCs w:val="24"/>
            </w:rPr>
            <w:t xml:space="preserve"> час) </w:t>
          </w:r>
          <w:r>
            <w:rPr>
              <w:sz w:val="24"/>
              <w:szCs w:val="24"/>
            </w:rPr>
            <w:t>Знакомство обучающихся с ролью сельского хозяйства в экономике нашей страны.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отраслях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аграрной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сферы,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развития.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Крупнейшие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работодатели: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агрохолдинги,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 профессии и содержание профессиональной деятельности. Варианты профессионального образования.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Рассматриваются такие направления как: полеводство, овощеводство, садоводство, цветоводство, лесоводство.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9" w:name="_bookmark11"/>
          <w:bookmarkEnd w:id="9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Тема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5.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индустриальная: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атомная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промышленность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 xml:space="preserve">8-9 кл. </w:t>
          </w:r>
          <w:r>
            <w:rPr>
              <w:sz w:val="24"/>
              <w:szCs w:val="24"/>
            </w:rPr>
    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общего,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среднего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высшего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образования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</w:r>
          <w:bookmarkStart w:id="10" w:name="_bookmark12"/>
          <w:bookmarkEnd w:id="10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Тема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6.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 xml:space="preserve">час) </w:t>
          </w:r>
          <w:r>
            <w:rPr>
              <w:sz w:val="24"/>
              <w:szCs w:val="24"/>
            </w:rPr>
    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    </w:r>
          <w:r>
            <w:rPr>
              <w:spacing w:val="-2"/>
              <w:sz w:val="24"/>
              <w:szCs w:val="24"/>
            </w:rPr>
            <w:t>компетенции.</w:t>
          </w:r>
        </w:p>
        <w:p>
          <w:pPr>
            <w:pStyle w:val="Style23"/>
            <w:rPr>
              <w:sz w:val="24"/>
              <w:szCs w:val="24"/>
            </w:rPr>
          </w:pPr>
          <w:bookmarkStart w:id="11" w:name="_bookmark13"/>
          <w:bookmarkEnd w:id="11"/>
          <w:r>
            <w:rPr>
              <w:sz w:val="24"/>
              <w:szCs w:val="24"/>
            </w:rPr>
            <w:t>Тема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7.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аграрная: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пищевая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промышленность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общественное питание (1 час) Продолжение</w:t>
          </w:r>
          <w:r>
            <w:rPr>
              <w:spacing w:val="6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знакомства</w:t>
          </w:r>
          <w:r>
            <w:rPr>
              <w:spacing w:val="6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</w:t>
          </w:r>
          <w:r>
            <w:rPr>
              <w:spacing w:val="62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ролью</w:t>
          </w:r>
          <w:r>
            <w:rPr>
              <w:spacing w:val="6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сельского</w:t>
          </w:r>
          <w:r>
            <w:rPr>
              <w:spacing w:val="6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66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65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</w:t>
          </w:r>
          <w:r>
            <w:rPr>
              <w:spacing w:val="66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кадрах.</w:t>
          </w:r>
          <w:r>
            <w:rPr>
              <w:spacing w:val="64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Основные</w:t>
          </w:r>
          <w:r>
            <w:rPr>
              <w:spacing w:val="65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профессии и содержание профессиональной деятельности. Варианты профессионального образования.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Рассматриваются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такие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направления,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как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пищевая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промышленность и общественное питание.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12" w:name="_bookmark14"/>
          <w:bookmarkEnd w:id="12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Тема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8.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здоровая: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биотехнологии,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экология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4"/>
              <w:sz w:val="24"/>
              <w:szCs w:val="24"/>
            </w:rPr>
            <w:t xml:space="preserve"> час) </w:t>
          </w:r>
          <w:r>
            <w:rPr>
              <w:sz w:val="24"/>
              <w:szCs w:val="24"/>
            </w:rPr>
            <w:t>Знакомство обучающихся с ролью рассматриваемых отраслей в экономике нашей</w:t>
          </w:r>
          <w:r>
            <w:rPr>
              <w:spacing w:val="2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страны.</w:t>
          </w:r>
          <w:r>
            <w:rPr>
              <w:spacing w:val="2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Достижения</w:t>
          </w:r>
          <w:r>
            <w:rPr>
              <w:spacing w:val="2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России</w:t>
          </w:r>
          <w:r>
            <w:rPr>
              <w:spacing w:val="2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</w:t>
          </w:r>
          <w:r>
            <w:rPr>
              <w:spacing w:val="3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отраслях</w:t>
          </w:r>
          <w:r>
            <w:rPr>
              <w:spacing w:val="33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«биотехнологии»,</w:t>
          </w:r>
          <w:r>
            <w:rPr>
              <w:spacing w:val="30"/>
              <w:sz w:val="24"/>
              <w:szCs w:val="24"/>
            </w:rPr>
            <w:t xml:space="preserve">  </w:t>
          </w:r>
          <w:r>
            <w:rPr>
              <w:spacing w:val="-2"/>
              <w:sz w:val="24"/>
              <w:szCs w:val="24"/>
            </w:rPr>
            <w:t>«экология»,</w:t>
          </w:r>
          <w:r>
            <w:rPr>
              <w:sz w:val="24"/>
              <w:szCs w:val="24"/>
            </w:rPr>
            <w:t xml:space="preserve"> актуальные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задачи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7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7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развития.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Особенности</w:t>
          </w:r>
          <w:r>
            <w:rPr>
              <w:spacing w:val="7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работодателей,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 профессии и содержание профессиональной деятельности. Варианты профессионального образования.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</w:p>
        <w:p>
          <w:pPr>
            <w:pStyle w:val="Style23"/>
            <w:rPr>
              <w:sz w:val="24"/>
              <w:szCs w:val="24"/>
            </w:rPr>
          </w:pPr>
          <w:bookmarkStart w:id="13" w:name="_bookmark15"/>
          <w:bookmarkEnd w:id="13"/>
          <w:r>
            <w:rPr>
              <w:sz w:val="24"/>
              <w:szCs w:val="24"/>
            </w:rPr>
            <w:t>Тема 9. Россия безопасная: полиция, противопожарная служба, служба спасения, охрана (1 час) Знакомство обучающихся с ролью служб безопасности в экономике нашей страны.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рассматриваемых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отраслях,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 и перспективы развития. Особенности работодателей, их географическая представленность,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профессии и содержание профессиональной деятельности. Варианты профессионального образования.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Рассматриваются такие направления, как полиция, противопожарная служба, служба спасения, охрана.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14" w:name="_bookmark16"/>
          <w:bookmarkEnd w:id="14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10.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 xml:space="preserve">час) </w:t>
          </w:r>
          <w:r>
            <w:rPr>
              <w:sz w:val="24"/>
              <w:szCs w:val="24"/>
            </w:rPr>
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Обучающиеся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>На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 xml:space="preserve">: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пищевая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промышленность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общественное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питание;</w:t>
          </w:r>
        </w:p>
        <w:p>
          <w:pPr>
            <w:pStyle w:val="Style23"/>
            <w:rPr>
              <w:i/>
              <w:i/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биотехнологии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экология</w:t>
          </w:r>
          <w:r>
            <w:rPr>
              <w:i/>
              <w:spacing w:val="-2"/>
              <w:sz w:val="24"/>
              <w:szCs w:val="24"/>
            </w:rPr>
            <w:t>.</w:t>
          </w:r>
          <w:bookmarkStart w:id="15" w:name="_bookmark17"/>
          <w:bookmarkEnd w:id="15"/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pacing w:val="-2"/>
              <w:sz w:val="24"/>
              <w:szCs w:val="24"/>
            </w:rPr>
            <w:tab/>
          </w:r>
          <w:r>
            <w:rPr>
              <w:sz w:val="24"/>
              <w:szCs w:val="24"/>
            </w:rPr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11.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комфортная: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транспорт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комфортной среды в экономике нашей страны.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отраслях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комфортной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среды,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 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развития.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Крупнейшие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работодатели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отрасли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«Транспорт»,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 профессии и содержание профессиональной деятельности. Варианты профессионального образования.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ab/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16" w:name="_bookmark18"/>
          <w:bookmarkEnd w:id="16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12.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здоровая: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медицина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фармация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Рассматриваются такие направления, как медицина и фармация..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z w:val="24"/>
              <w:szCs w:val="24"/>
            </w:rPr>
            <w:tab/>
            <w:t xml:space="preserve">8-9 кл. </w:t>
          </w:r>
          <w:r>
            <w:rPr>
              <w:sz w:val="24"/>
              <w:szCs w:val="24"/>
            </w:rPr>
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17" w:name="_bookmark19"/>
          <w:bookmarkEnd w:id="17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13.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деловая: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предпринимательство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деловой сферы в экономике нашей страны. Достижения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России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отрасли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предпринимательства,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актуальные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задачи и перспективы развития. Основные профессии и содержание профессиональной деятельности. Варианты профессионального образования.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Рассматриваются такие направления, как предпринимательство.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Возможности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общего,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среднего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18" w:name="_bookmark20"/>
          <w:bookmarkEnd w:id="18"/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14.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комфортная: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энергетика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19" w:name="_bookmark21"/>
          <w:bookmarkEnd w:id="19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15.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  <w:r>
            <w:rPr>
              <w:sz w:val="24"/>
              <w:szCs w:val="24"/>
            </w:rPr>
            <w:t>На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>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транспорт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энергетика;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медицина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2"/>
              <w:sz w:val="24"/>
              <w:szCs w:val="24"/>
            </w:rPr>
            <w:t xml:space="preserve"> фармация;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>-предпринимательство.</w:t>
          </w:r>
          <w:bookmarkStart w:id="20" w:name="_bookmark22"/>
          <w:bookmarkEnd w:id="20"/>
          <w:r>
            <w:rPr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16.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Проектное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Обучающиеся переходят от знакомства с информацией и выполнения упражнений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более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активному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проектированию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собственной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деятельности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    </w:r>
          <w:r>
            <w:rPr>
              <w:spacing w:val="-2"/>
              <w:sz w:val="24"/>
              <w:szCs w:val="24"/>
            </w:rPr>
            <w:t>взрослыми).</w:t>
          </w:r>
          <w:r>
            <w:rPr>
              <w:sz w:val="24"/>
              <w:szCs w:val="24"/>
            </w:rPr>
            <w:t xml:space="preserve">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    </w:r>
          <w:r>
            <w:rPr>
              <w:spacing w:val="-2"/>
              <w:sz w:val="24"/>
              <w:szCs w:val="24"/>
            </w:rPr>
            <w:t>интервью.</w:t>
          </w:r>
          <w:r>
            <w:rPr>
              <w:sz w:val="24"/>
              <w:szCs w:val="24"/>
            </w:rPr>
            <w:t xml:space="preserve"> Материалы занятия могут быть использованы учениками в самостоятельной </w:t>
          </w:r>
          <w:r>
            <w:rPr>
              <w:spacing w:val="-2"/>
              <w:sz w:val="24"/>
              <w:szCs w:val="24"/>
            </w:rPr>
            <w:t>деятельности.</w:t>
          </w:r>
          <w:bookmarkStart w:id="21" w:name="_bookmark23"/>
          <w:bookmarkEnd w:id="21"/>
          <w:r>
            <w:rPr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17.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Профориентационное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тематическое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«Мое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будущее»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(1 час) </w:t>
          </w:r>
          <w:r>
            <w:rPr>
              <w:i/>
              <w:sz w:val="24"/>
              <w:szCs w:val="24"/>
            </w:rPr>
            <w:t xml:space="preserve">9 </w:t>
          </w:r>
          <w:r>
            <w:rPr>
              <w:i/>
              <w:spacing w:val="-5"/>
              <w:sz w:val="24"/>
              <w:szCs w:val="24"/>
            </w:rPr>
            <w:t>кл.</w:t>
          </w:r>
          <w:r>
            <w:rPr>
              <w:sz w:val="24"/>
              <w:szCs w:val="24"/>
            </w:rPr>
            <w:t xml:space="preserve"> Профессиональные склонности и профильность обучения. Роль профессиональных</w:t>
          </w:r>
          <w:r>
            <w:rPr>
              <w:spacing w:val="77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интересов</w:t>
          </w:r>
          <w:r>
            <w:rPr>
              <w:spacing w:val="76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</w:t>
          </w:r>
          <w:r>
            <w:rPr>
              <w:spacing w:val="78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выборе</w:t>
          </w:r>
          <w:r>
            <w:rPr>
              <w:spacing w:val="77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профессиональной</w:t>
          </w:r>
          <w:r>
            <w:rPr>
              <w:spacing w:val="77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деятельности и профильности общего обучения, дополнительное образование. Персонализация </w:t>
          </w:r>
          <w:r>
            <w:rPr>
              <w:spacing w:val="-2"/>
              <w:sz w:val="24"/>
              <w:szCs w:val="24"/>
            </w:rPr>
            <w:t>образования.</w:t>
          </w:r>
          <w:r>
            <w:rPr>
              <w:sz w:val="24"/>
              <w:szCs w:val="24"/>
            </w:rPr>
            <w:tab/>
            <w:t>Способы самодиагностики профессиональных интересов, индивидуальные</w:t>
          </w:r>
          <w:r>
            <w:rPr>
              <w:spacing w:val="7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различия</w:t>
          </w:r>
          <w:r>
            <w:rPr>
              <w:spacing w:val="7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71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выбор</w:t>
          </w:r>
          <w:r>
            <w:rPr>
              <w:spacing w:val="71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профессии.</w:t>
          </w:r>
          <w:r>
            <w:rPr>
              <w:spacing w:val="7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Повышение</w:t>
          </w:r>
          <w:r>
            <w:rPr>
              <w:spacing w:val="71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мотивации к самопознанию, профессиональному самоопределению.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Анонс возможности самостоятельного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участия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диагностике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профессиональных</w:t>
          </w:r>
          <w:r>
            <w:rPr>
              <w:spacing w:val="80"/>
              <w:w w:val="15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интересов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их возможного соотнесения с профильностью обучения «Мои качества».</w:t>
          </w:r>
          <w:bookmarkStart w:id="22" w:name="_bookmark24"/>
          <w:bookmarkEnd w:id="22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18.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индустриальная: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добыча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переработка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отрасли добычи переработки в экономике нашей</w:t>
          </w:r>
          <w:r>
            <w:rPr>
              <w:spacing w:val="76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страны.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76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изучаемых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отраслях,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развития.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Крупнейшие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работодатели,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их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географическая представленность,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профессии и содержание профессиональной деятельности. Варианты профессионального образования.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Рассматриваются такие направления, как добыча и переработка.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23" w:name="_bookmark25"/>
          <w:bookmarkEnd w:id="23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19.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индустриальная: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легкая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промышленность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4"/>
              <w:sz w:val="24"/>
              <w:szCs w:val="24"/>
            </w:rPr>
            <w:t xml:space="preserve"> час)</w:t>
          </w:r>
          <w:r>
            <w:rPr>
              <w:sz w:val="24"/>
              <w:szCs w:val="24"/>
            </w:rPr>
            <w:t xml:space="preserve"> Знакомство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ролью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легкой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промышленности</w:t>
          </w:r>
          <w:r>
            <w:rPr>
              <w:spacing w:val="-1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экономике</w:t>
          </w:r>
          <w:r>
            <w:rPr>
              <w:spacing w:val="-1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нашей страны. Достижения России в отрасли, актуальные задачи и перспективы развития. Работодатели,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потребность в кадрах. 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24" w:name="_bookmark26"/>
          <w:bookmarkEnd w:id="24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20.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умная: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наука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образование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 xml:space="preserve">8-9 кл. </w:t>
          </w:r>
          <w:r>
            <w:rPr>
              <w:sz w:val="24"/>
              <w:szCs w:val="24"/>
            </w:rPr>
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25" w:name="_bookmark27"/>
          <w:bookmarkEnd w:id="25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21.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 xml:space="preserve">час) </w:t>
          </w:r>
          <w:r>
            <w:rPr>
              <w:sz w:val="24"/>
              <w:szCs w:val="24"/>
            </w:rPr>
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  <w:r>
            <w:rPr>
              <w:sz w:val="24"/>
              <w:szCs w:val="24"/>
            </w:rPr>
            <w:t>На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>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добыча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переработка,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легкая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промышленность;</w:t>
          </w:r>
        </w:p>
        <w:p>
          <w:pPr>
            <w:pStyle w:val="Style23"/>
            <w:rPr>
              <w:i/>
              <w:i/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наука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2"/>
              <w:sz w:val="24"/>
              <w:szCs w:val="24"/>
            </w:rPr>
            <w:t xml:space="preserve"> образование</w:t>
          </w:r>
          <w:r>
            <w:rPr>
              <w:i/>
              <w:spacing w:val="-2"/>
              <w:sz w:val="24"/>
              <w:szCs w:val="24"/>
            </w:rPr>
            <w:t>.</w:t>
          </w:r>
          <w:bookmarkStart w:id="26" w:name="_bookmark28"/>
          <w:bookmarkEnd w:id="26"/>
          <w:r>
            <w:rPr>
              <w:i/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pacing w:val="-2"/>
              <w:sz w:val="24"/>
              <w:szCs w:val="24"/>
            </w:rPr>
            <w:tab/>
          </w:r>
          <w:r>
            <w:rPr>
              <w:sz w:val="24"/>
              <w:szCs w:val="24"/>
            </w:rPr>
            <w:t>Тема 22. Россия индустриальная: тяжелая промышленность, машиностроение (1 час) Знакомство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с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ролью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тяжелой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промышленности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27" w:name="_bookmark29"/>
          <w:bookmarkEnd w:id="27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23.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безопасная: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военно-промышленный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комплекс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71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ролью</w:t>
          </w:r>
          <w:r>
            <w:rPr>
              <w:spacing w:val="6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военно-промышленного</w:t>
          </w:r>
          <w:r>
            <w:rPr>
              <w:spacing w:val="6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28" w:name="_bookmark30"/>
          <w:bookmarkEnd w:id="28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24.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  <w:r>
            <w:rPr>
              <w:sz w:val="24"/>
              <w:szCs w:val="24"/>
            </w:rPr>
            <w:t>На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>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тяжелая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промышленность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машиностроение;</w:t>
          </w:r>
        </w:p>
        <w:p>
          <w:pPr>
            <w:pStyle w:val="Style23"/>
            <w:rPr>
              <w:spacing w:val="-6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военно-промышленный</w:t>
          </w:r>
          <w:r>
            <w:rPr>
              <w:spacing w:val="-16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комплекс</w:t>
          </w:r>
          <w:r>
            <w:rPr>
              <w:i/>
              <w:spacing w:val="-2"/>
              <w:sz w:val="24"/>
              <w:szCs w:val="24"/>
            </w:rPr>
            <w:t>.</w:t>
          </w:r>
          <w:bookmarkStart w:id="29" w:name="_bookmark31"/>
          <w:bookmarkEnd w:id="29"/>
          <w:r>
            <w:rPr>
              <w:i/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Тема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25.</w:t>
          </w:r>
          <w:r>
            <w:rPr>
              <w:spacing w:val="-6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pacing w:val="-6"/>
              <w:sz w:val="24"/>
              <w:szCs w:val="24"/>
            </w:rPr>
            <w:tab/>
          </w:r>
          <w:r>
            <w:rPr>
              <w:sz w:val="24"/>
              <w:szCs w:val="24"/>
            </w:rPr>
            <w:t>Россия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умная: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программирование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телекоммуникации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4"/>
              <w:sz w:val="24"/>
              <w:szCs w:val="24"/>
            </w:rPr>
            <w:t xml:space="preserve"> час)</w:t>
          </w:r>
          <w:r>
            <w:rPr>
              <w:sz w:val="24"/>
              <w:szCs w:val="24"/>
            </w:rPr>
            <w:t xml:space="preserve"> Знакомство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ролью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программирования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телекоммуникаций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экономике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нашей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страны.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отраслях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программирования 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телекоммуникаций,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развития.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Работодатели,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 xml:space="preserve">8-9 кл. </w:t>
          </w:r>
          <w:r>
            <w:rPr>
              <w:sz w:val="24"/>
              <w:szCs w:val="24"/>
            </w:rPr>
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30" w:name="_bookmark32"/>
          <w:bookmarkEnd w:id="30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26.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комфортная: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строительство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архитектура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4"/>
              <w:sz w:val="24"/>
              <w:szCs w:val="24"/>
            </w:rPr>
            <w:t xml:space="preserve"> час) </w:t>
          </w:r>
          <w:r>
            <w:rPr>
              <w:sz w:val="24"/>
              <w:szCs w:val="24"/>
            </w:rPr>
    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задачи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развития.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Крупнейшие</w:t>
          </w:r>
          <w:r>
            <w:rPr>
              <w:spacing w:val="8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работодатели,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Возможности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общего,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среднего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31" w:name="_bookmark33"/>
          <w:bookmarkEnd w:id="31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27.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  <w:r>
            <w:rPr>
              <w:sz w:val="24"/>
              <w:szCs w:val="24"/>
            </w:rPr>
            <w:t>На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>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программирование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телекоммуникации;</w:t>
          </w:r>
        </w:p>
        <w:p>
          <w:pPr>
            <w:pStyle w:val="Style23"/>
            <w:rPr>
              <w:i/>
              <w:i/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строительство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архитектура</w:t>
          </w:r>
          <w:r>
            <w:rPr>
              <w:i/>
              <w:spacing w:val="-2"/>
              <w:sz w:val="24"/>
              <w:szCs w:val="24"/>
            </w:rPr>
            <w:t>.</w:t>
          </w:r>
          <w:bookmarkStart w:id="32" w:name="_bookmark34"/>
          <w:bookmarkEnd w:id="32"/>
          <w:r>
            <w:rPr>
              <w:i/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28.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социальная: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сервис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туризм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33" w:name="_bookmark35"/>
          <w:bookmarkEnd w:id="33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29.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креативная: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искусство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дизайн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Знакомство обучающихся с ролью креативной сферы в экономике нашей страны.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отраслях</w:t>
          </w:r>
          <w:r>
            <w:rPr>
              <w:spacing w:val="7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искусства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дизайна,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перспективы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развития.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Крупнейшие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работодатели:</w:t>
          </w:r>
          <w:r>
            <w:rPr>
              <w:spacing w:val="80"/>
              <w:sz w:val="24"/>
              <w:szCs w:val="24"/>
            </w:rPr>
            <w:t xml:space="preserve">   </w:t>
          </w:r>
          <w:r>
            <w:rPr>
              <w:sz w:val="24"/>
              <w:szCs w:val="24"/>
            </w:rPr>
            <w:t>агрохолдинги, их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географическая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представленность,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1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-1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 xml:space="preserve">8-9 кл. </w:t>
          </w:r>
          <w:r>
            <w:rPr>
              <w:sz w:val="24"/>
              <w:szCs w:val="24"/>
            </w:rPr>
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34" w:name="_bookmark36"/>
          <w:bookmarkEnd w:id="34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30.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  <w:r>
            <w:rPr>
              <w:sz w:val="24"/>
              <w:szCs w:val="24"/>
            </w:rPr>
            <w:t>На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4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>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сервис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туризм;</w:t>
          </w:r>
        </w:p>
        <w:p>
          <w:pPr>
            <w:pStyle w:val="Style23"/>
            <w:rPr>
              <w:i/>
              <w:i/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искусство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дизайн</w:t>
          </w:r>
          <w:r>
            <w:rPr>
              <w:i/>
              <w:spacing w:val="-2"/>
              <w:sz w:val="24"/>
              <w:szCs w:val="24"/>
            </w:rPr>
            <w:t>.</w:t>
          </w:r>
          <w:bookmarkStart w:id="35" w:name="_bookmark37"/>
          <w:bookmarkEnd w:id="35"/>
          <w:r>
            <w:rPr>
              <w:i/>
              <w:spacing w:val="-2"/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i/>
              <w:spacing w:val="-2"/>
              <w:sz w:val="24"/>
              <w:szCs w:val="24"/>
            </w:rPr>
            <w:tab/>
          </w:r>
          <w:r>
            <w:rPr>
              <w:sz w:val="24"/>
              <w:szCs w:val="24"/>
            </w:rPr>
            <w:t>Тема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31.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аграрная: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животноводство,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селекция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генетика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4"/>
              <w:sz w:val="24"/>
              <w:szCs w:val="24"/>
            </w:rPr>
            <w:t xml:space="preserve"> час) </w:t>
          </w:r>
          <w:r>
            <w:rPr>
              <w:sz w:val="24"/>
              <w:szCs w:val="24"/>
            </w:rPr>
            <w:t>Знакомство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обучающихся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ролью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животноводства,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селекции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генетики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экономике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нашей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страны.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Достижения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России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изучаемых,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актуальные</w:t>
          </w:r>
          <w:r>
            <w:rPr>
              <w:spacing w:val="4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задачи и перспективы развития. Крупнейшие работодатели, их географическая представленность,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перспективная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потребность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кадрах.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Основные</w:t>
          </w:r>
          <w:r>
            <w:rPr>
              <w:spacing w:val="80"/>
              <w:w w:val="15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профессии и содержание профессиональной деятельности. Варианты профессионального </w:t>
          </w:r>
          <w:r>
            <w:rPr>
              <w:spacing w:val="-2"/>
              <w:sz w:val="24"/>
              <w:szCs w:val="24"/>
            </w:rPr>
            <w:t>образования.</w:t>
          </w:r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>8-9 кл</w:t>
          </w:r>
          <w:r>
            <w:rPr>
              <w:sz w:val="24"/>
              <w:szCs w:val="24"/>
            </w:rPr>
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36" w:name="_bookmark38"/>
          <w:bookmarkEnd w:id="36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32.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Россия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безопасная: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вооруженные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силы,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гражданская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оборона (1 час) 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  <w:r>
            <w:rPr>
              <w:i/>
              <w:sz w:val="24"/>
              <w:szCs w:val="24"/>
            </w:rPr>
            <w:t xml:space="preserve">8-9 кл. </w:t>
          </w:r>
          <w:r>
            <w:rPr>
              <w:sz w:val="24"/>
              <w:szCs w:val="24"/>
            </w:rPr>
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Возможности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общего,</w:t>
          </w:r>
          <w:r>
            <w:rPr>
              <w:spacing w:val="57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среднего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профессионального</w:t>
          </w:r>
          <w:r>
            <w:rPr>
              <w:spacing w:val="59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и</w:t>
          </w:r>
          <w:r>
            <w:rPr>
              <w:spacing w:val="58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</w:r>
          <w:bookmarkStart w:id="37" w:name="_bookmark39"/>
          <w:bookmarkEnd w:id="37"/>
          <w:r>
            <w:rPr>
              <w:sz w:val="24"/>
              <w:szCs w:val="24"/>
            </w:rPr>
            <w:t xml:space="preserve"> 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33.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Практико-ориентированное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получают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задания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специалиста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видеоролике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или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деятельности,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условиях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работы,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личных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>качествах,</w:t>
          </w:r>
          <w:r>
            <w:rPr>
              <w:spacing w:val="40"/>
              <w:sz w:val="24"/>
              <w:szCs w:val="24"/>
            </w:rPr>
            <w:t xml:space="preserve">  </w:t>
          </w:r>
          <w:r>
            <w:rPr>
              <w:sz w:val="24"/>
              <w:szCs w:val="24"/>
            </w:rPr>
            <w:t xml:space="preserve">целях и ценностях профессионалов в профессии, их компетенциях, особенностях </w:t>
          </w:r>
          <w:r>
            <w:rPr>
              <w:spacing w:val="-2"/>
              <w:sz w:val="24"/>
              <w:szCs w:val="24"/>
            </w:rPr>
            <w:t xml:space="preserve">образования. </w:t>
          </w:r>
          <w:r>
            <w:rPr>
              <w:sz w:val="24"/>
              <w:szCs w:val="24"/>
            </w:rPr>
            <w:t>На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материале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профессий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отраслей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i/>
              <w:sz w:val="24"/>
              <w:szCs w:val="24"/>
            </w:rPr>
            <w:t>(на</w:t>
          </w:r>
          <w:r>
            <w:rPr>
              <w:i/>
              <w:spacing w:val="-5"/>
              <w:sz w:val="24"/>
              <w:szCs w:val="24"/>
            </w:rPr>
            <w:t xml:space="preserve"> </w:t>
          </w:r>
          <w:r>
            <w:rPr>
              <w:i/>
              <w:spacing w:val="-2"/>
              <w:sz w:val="24"/>
              <w:szCs w:val="24"/>
            </w:rPr>
            <w:t>выбор)</w:t>
          </w:r>
          <w:r>
            <w:rPr>
              <w:spacing w:val="-2"/>
              <w:sz w:val="24"/>
              <w:szCs w:val="24"/>
            </w:rPr>
            <w:t>:</w:t>
          </w:r>
        </w:p>
        <w:p>
          <w:pPr>
            <w:pStyle w:val="Style23"/>
            <w:rPr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животноводство,</w:t>
          </w:r>
          <w:r>
            <w:rPr>
              <w:spacing w:val="-9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селекция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генетика;</w:t>
          </w:r>
        </w:p>
        <w:p>
          <w:pPr>
            <w:pStyle w:val="Style23"/>
            <w:rPr>
              <w:i/>
              <w:i/>
              <w:spacing w:val="-2"/>
              <w:sz w:val="24"/>
              <w:szCs w:val="24"/>
            </w:rPr>
          </w:pPr>
          <w:r>
            <w:rPr>
              <w:spacing w:val="-2"/>
              <w:sz w:val="24"/>
              <w:szCs w:val="24"/>
            </w:rPr>
            <w:t xml:space="preserve">- </w:t>
          </w:r>
          <w:r>
            <w:rPr>
              <w:sz w:val="24"/>
              <w:szCs w:val="24"/>
            </w:rPr>
            <w:t>вооруженные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силы,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гражданская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оборона</w:t>
          </w:r>
          <w:r>
            <w:rPr>
              <w:i/>
              <w:spacing w:val="-2"/>
              <w:sz w:val="24"/>
              <w:szCs w:val="24"/>
            </w:rPr>
            <w:t>.</w:t>
          </w:r>
          <w:bookmarkStart w:id="38" w:name="_bookmark40"/>
          <w:bookmarkEnd w:id="38"/>
          <w:r>
            <w:rPr>
              <w:i/>
              <w:spacing w:val="-2"/>
              <w:sz w:val="24"/>
              <w:szCs w:val="24"/>
            </w:rPr>
            <w:t xml:space="preserve"> </w:t>
          </w:r>
        </w:p>
        <w:p>
          <w:pPr>
            <w:sectPr>
              <w:footerReference w:type="default" r:id="rId4"/>
              <w:type w:val="nextPage"/>
              <w:pgSz w:w="11906" w:h="16838"/>
              <w:pgMar w:left="1020" w:right="460" w:header="0" w:top="1040" w:footer="734" w:bottom="920" w:gutter="0"/>
              <w:pgNumType w:fmt="decimal"/>
              <w:formProt w:val="false"/>
              <w:textDirection w:val="lrTb"/>
              <w:docGrid w:type="default" w:linePitch="100" w:charSpace="8192"/>
            </w:sect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  <w:t>Тема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34.</w:t>
          </w:r>
          <w:r>
            <w:rPr>
              <w:spacing w:val="-6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Рефлексивное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занятие</w:t>
          </w:r>
          <w:r>
            <w:rPr>
              <w:spacing w:val="-4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(1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pacing w:val="-4"/>
              <w:sz w:val="24"/>
              <w:szCs w:val="24"/>
            </w:rPr>
            <w:t>час)</w:t>
          </w:r>
          <w:r>
            <w:rPr>
              <w:sz w:val="24"/>
              <w:szCs w:val="24"/>
            </w:rPr>
            <w:t xml:space="preserve"> Итоги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изучения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год. Что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было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самым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важные</w:t>
          </w:r>
          <w:r>
            <w:rPr>
              <w:spacing w:val="-3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</w:t>
          </w:r>
          <w:r>
            <w:rPr>
              <w:spacing w:val="-1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впечатляющим.</w:t>
          </w:r>
          <w:r>
            <w:rPr>
              <w:spacing w:val="-2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Какие действия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области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выбора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профессии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совершили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ученики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за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год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(в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урочной</w:t>
          </w:r>
          <w:r>
            <w:rPr>
              <w:spacing w:val="80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 внеурочной деятельности, практико-ориентированном модуле, дополнительном образовании и т. д.). Самооценка</w:t>
          </w:r>
          <w:r>
            <w:rPr>
              <w:spacing w:val="-8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собственных</w:t>
          </w:r>
          <w:r>
            <w:rPr>
              <w:spacing w:val="-10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результатов.</w:t>
          </w:r>
          <w:r>
            <w:rPr>
              <w:sz w:val="24"/>
              <w:szCs w:val="24"/>
            </w:rPr>
            <w:t xml:space="preserve"> Оценка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курса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обучающимися,</w:t>
          </w:r>
          <w:r>
            <w:rPr>
              <w:spacing w:val="-7"/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>их</w:t>
          </w:r>
          <w:r>
            <w:rPr>
              <w:spacing w:val="-5"/>
              <w:sz w:val="24"/>
              <w:szCs w:val="24"/>
            </w:rPr>
            <w:t xml:space="preserve"> </w:t>
          </w:r>
          <w:r>
            <w:rPr>
              <w:spacing w:val="-2"/>
              <w:sz w:val="24"/>
              <w:szCs w:val="24"/>
            </w:rPr>
            <w:t>предложения.</w:t>
          </w:r>
        </w:p>
        <w:p>
          <w:pPr>
            <w:pStyle w:val="Style23"/>
            <w:rPr>
              <w:b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</w:r>
        </w:p>
        <w:p>
          <w:pPr>
            <w:pStyle w:val="Style23"/>
            <w:rPr>
              <w:b/>
              <w:b/>
              <w:sz w:val="24"/>
              <w:szCs w:val="24"/>
            </w:rPr>
          </w:pPr>
          <w:bookmarkStart w:id="39" w:name="_bookmark41"/>
          <w:bookmarkEnd w:id="39"/>
          <w:r>
            <w:rPr>
              <w:b/>
              <w:sz w:val="24"/>
              <w:szCs w:val="24"/>
            </w:rPr>
            <w:t>6. Тематическое</w:t>
          </w:r>
          <w:r>
            <w:rPr>
              <w:b/>
              <w:spacing w:val="-7"/>
              <w:sz w:val="24"/>
              <w:szCs w:val="24"/>
            </w:rPr>
            <w:t xml:space="preserve"> </w:t>
          </w:r>
          <w:r>
            <w:rPr>
              <w:b/>
              <w:spacing w:val="-2"/>
              <w:sz w:val="24"/>
              <w:szCs w:val="24"/>
            </w:rPr>
            <w:t>планирование</w:t>
          </w:r>
        </w:p>
        <w:p>
          <w:pPr>
            <w:pStyle w:val="Style23"/>
            <w:rPr>
              <w:sz w:val="24"/>
              <w:szCs w:val="24"/>
            </w:rPr>
          </w:pPr>
          <w:r>
            <w:rPr>
              <w:sz w:val="24"/>
              <w:szCs w:val="24"/>
            </w:rPr>
            <w:t>9 класс (1 час в неделю)</w:t>
          </w:r>
        </w:p>
      </w:sdtContent>
    </w:sdt>
    <w:tbl>
      <w:tblPr>
        <w:tblStyle w:val="TableNormal"/>
        <w:tblW w:w="9200" w:type="dxa"/>
        <w:jc w:val="left"/>
        <w:tblInd w:w="122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655"/>
        <w:gridCol w:w="6560"/>
        <w:gridCol w:w="993"/>
        <w:gridCol w:w="991"/>
      </w:tblGrid>
      <w:tr>
        <w:trPr>
          <w:trHeight w:val="278" w:hRule="atLeast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№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 занятия</w:t>
            </w:r>
          </w:p>
        </w:tc>
      </w:tr>
      <w:tr>
        <w:trPr>
          <w:trHeight w:val="249" w:hRule="atLeast"/>
        </w:trPr>
        <w:tc>
          <w:tcPr>
            <w:tcW w:w="6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</w:r>
          </w:p>
        </w:tc>
        <w:tc>
          <w:tcPr>
            <w:tcW w:w="6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фактическон</w:t>
            </w:r>
          </w:p>
        </w:tc>
      </w:tr>
      <w:tr>
        <w:trPr>
          <w:trHeight w:val="742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Установочное занятие «Моя Россия –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горизонты,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37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Тематическое </w:t>
            </w:r>
            <w:r>
              <w:rPr>
                <w:spacing w:val="-2"/>
                <w:sz w:val="24"/>
                <w:szCs w:val="24"/>
              </w:rPr>
              <w:t xml:space="preserve">профориентационное </w:t>
            </w:r>
            <w:r>
              <w:rPr>
                <w:sz w:val="24"/>
                <w:szCs w:val="24"/>
              </w:rPr>
              <w:t>занятие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«Открой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38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Тематическое </w:t>
            </w:r>
            <w:r>
              <w:rPr>
                <w:spacing w:val="-2"/>
                <w:sz w:val="24"/>
                <w:szCs w:val="24"/>
              </w:rPr>
              <w:t xml:space="preserve">профориентационное </w:t>
            </w:r>
            <w:r>
              <w:rPr>
                <w:sz w:val="24"/>
                <w:szCs w:val="24"/>
              </w:rPr>
              <w:t>занятие «Познаю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себя»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2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Россия </w:t>
            </w:r>
            <w:r>
              <w:rPr>
                <w:spacing w:val="-2"/>
                <w:sz w:val="24"/>
                <w:szCs w:val="24"/>
              </w:rPr>
              <w:t>аграрная: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растениеводство, </w:t>
            </w:r>
            <w:r>
              <w:rPr>
                <w:sz w:val="24"/>
                <w:szCs w:val="24"/>
              </w:rPr>
              <w:t>садоводство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Россия </w:t>
            </w:r>
            <w:r>
              <w:rPr>
                <w:spacing w:val="-2"/>
                <w:sz w:val="24"/>
                <w:szCs w:val="24"/>
              </w:rPr>
              <w:t>индустриальная: атомная</w:t>
            </w:r>
          </w:p>
          <w:p>
            <w:pPr>
              <w:pStyle w:val="Style23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Россия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аграрная: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пищевая </w:t>
            </w:r>
            <w:r>
              <w:rPr>
                <w:spacing w:val="-2"/>
                <w:sz w:val="24"/>
                <w:szCs w:val="24"/>
              </w:rPr>
              <w:t xml:space="preserve">промышленность </w:t>
            </w:r>
            <w:r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8. Россия </w:t>
            </w:r>
            <w:r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>
              <w:rPr>
                <w:sz w:val="24"/>
                <w:szCs w:val="24"/>
              </w:rPr>
              <w:t>экология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Россия </w:t>
            </w:r>
            <w:bookmarkStart w:id="40" w:name="_GoBack"/>
            <w:bookmarkEnd w:id="40"/>
            <w:r>
              <w:rPr>
                <w:sz w:val="24"/>
                <w:szCs w:val="24"/>
              </w:rPr>
              <w:t>безопасная: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полиция, </w:t>
            </w:r>
            <w:r>
              <w:rPr>
                <w:spacing w:val="-2"/>
                <w:sz w:val="24"/>
                <w:szCs w:val="24"/>
              </w:rPr>
              <w:t xml:space="preserve">противопожарная </w:t>
            </w:r>
            <w:r>
              <w:rPr>
                <w:sz w:val="24"/>
                <w:szCs w:val="24"/>
              </w:rPr>
              <w:t xml:space="preserve">служба, служба спасения, охрана(1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11. Россия </w:t>
            </w:r>
            <w:r>
              <w:rPr>
                <w:spacing w:val="-2"/>
                <w:sz w:val="24"/>
                <w:szCs w:val="24"/>
              </w:rPr>
              <w:t xml:space="preserve">комфортная: </w:t>
            </w:r>
            <w:r>
              <w:rPr>
                <w:sz w:val="24"/>
                <w:szCs w:val="24"/>
              </w:rPr>
              <w:t>транспорт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Россия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здоровая: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Россия </w:t>
            </w:r>
            <w:r>
              <w:rPr>
                <w:spacing w:val="-2"/>
                <w:sz w:val="24"/>
                <w:szCs w:val="24"/>
              </w:rPr>
              <w:t>деловая: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>
              <w:rPr>
                <w:sz w:val="24"/>
                <w:szCs w:val="24"/>
              </w:rPr>
              <w:t>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Россия </w:t>
            </w:r>
            <w:r>
              <w:rPr>
                <w:spacing w:val="-2"/>
                <w:sz w:val="24"/>
                <w:szCs w:val="24"/>
              </w:rPr>
              <w:t>комфортная: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Проектное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17. Профориентационное тематическое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занятие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18. Россия </w:t>
            </w:r>
            <w:r>
              <w:rPr>
                <w:spacing w:val="-2"/>
                <w:sz w:val="24"/>
                <w:szCs w:val="24"/>
              </w:rPr>
              <w:t>индустриальная: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добыча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19. Россия индустриальная: легкая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промышленность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(1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Россия умная: наука и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22. Россия индустриальная: тяжелая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промышленность, машиностроение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23.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Россия  </w:t>
            </w:r>
            <w:r>
              <w:rPr>
                <w:sz w:val="24"/>
                <w:szCs w:val="24"/>
              </w:rPr>
              <w:t>безопасная: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военно- </w:t>
            </w:r>
            <w:r>
              <w:rPr>
                <w:spacing w:val="-2"/>
                <w:sz w:val="24"/>
                <w:szCs w:val="24"/>
              </w:rPr>
              <w:t>промышленный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Россия </w:t>
            </w:r>
            <w:r>
              <w:rPr>
                <w:spacing w:val="-2"/>
                <w:sz w:val="24"/>
                <w:szCs w:val="24"/>
              </w:rPr>
              <w:t>умная: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программирование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2"/>
                <w:sz w:val="24"/>
                <w:szCs w:val="24"/>
              </w:rPr>
              <w:t xml:space="preserve">телекоммуникации </w:t>
            </w:r>
            <w:r>
              <w:rPr>
                <w:sz w:val="24"/>
                <w:szCs w:val="24"/>
              </w:rPr>
              <w:t>(1 час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Россия </w:t>
            </w:r>
            <w:r>
              <w:rPr>
                <w:spacing w:val="-2"/>
                <w:sz w:val="24"/>
                <w:szCs w:val="24"/>
              </w:rPr>
              <w:t xml:space="preserve">комфортная: </w:t>
            </w:r>
            <w:r>
              <w:rPr>
                <w:sz w:val="24"/>
                <w:szCs w:val="24"/>
              </w:rPr>
              <w:t>строительство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архитектура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9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28. Россия социальная: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Россия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креативная: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31. Россия </w:t>
            </w:r>
            <w:r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селекция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Россия </w:t>
            </w:r>
            <w:r>
              <w:rPr>
                <w:spacing w:val="-2"/>
                <w:sz w:val="24"/>
                <w:szCs w:val="24"/>
              </w:rPr>
              <w:t>безопасная: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вооруженные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силы,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Практико- </w:t>
            </w:r>
            <w:r>
              <w:rPr>
                <w:spacing w:val="-2"/>
                <w:sz w:val="24"/>
                <w:szCs w:val="24"/>
              </w:rPr>
              <w:t xml:space="preserve">ориентированное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34.</w:t>
            </w:r>
          </w:p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Рефлексивное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2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3"/>
        <w:rPr>
          <w:sz w:val="24"/>
          <w:szCs w:val="24"/>
        </w:rPr>
      </w:pPr>
      <w:r>
        <w:rPr/>
      </w:r>
    </w:p>
    <w:sectPr>
      <w:footerReference w:type="default" r:id="rId5"/>
      <w:type w:val="nextPage"/>
      <w:pgSz w:w="11906" w:h="16838"/>
      <w:pgMar w:left="1100" w:right="920" w:header="0" w:top="460" w:footer="707" w:bottom="1020" w:gutter="0"/>
      <w:pgNumType w:fmt="decimal"/>
      <w:formProt w:val="false"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9"/>
      <w:ind w:left="0" w:hanging="0"/>
      <w:jc w:val="left"/>
      <w:rPr>
        <w:sz w:val="20"/>
      </w:rPr>
    </w:pPr>
    <w:r>
      <w:rPr>
        <w:sz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lineRule="auto" w:line="9"/>
      <w:ind w:left="0" w:hanging="0"/>
      <w:jc w:val="left"/>
      <w:rPr>
        <w:sz w:val="19"/>
      </w:rPr>
    </w:pPr>
    <w:r>
      <w:rPr>
        <w:sz w:val="19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96" w:hanging="284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46" w:hanging="425"/>
      </w:pPr>
      <w:rPr>
        <w:sz w:val="28"/>
        <w:spacing w:val="0"/>
        <w:b/>
        <w:szCs w:val="28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313" w:hanging="493"/>
      </w:pPr>
      <w:rPr>
        <w:sz w:val="28"/>
        <w:b/>
        <w:szCs w:val="28"/>
        <w:bCs/>
        <w:w w:val="100"/>
        <w:rFonts w:eastAsia="Times New Roman" w:cs="Times New Roman"/>
        <w:lang w:val="ru-RU" w:eastAsia="en-US" w:bidi="ar-S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52" w:hanging="631"/>
      </w:pPr>
      <w:rPr>
        <w:sz w:val="28"/>
        <w:spacing w:val="-3"/>
        <w:b/>
        <w:szCs w:val="28"/>
        <w:bCs/>
        <w:w w:val="100"/>
        <w:rFonts w:eastAsia="Times New Roman" w:cs="Times New Roman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60" w:hanging="63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54" w:hanging="63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48" w:hanging="63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43" w:hanging="63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37" w:hanging="631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821" w:hanging="0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d57b4"/>
    <w:rPr>
      <w:rFonts w:ascii="Tahoma" w:hAnsi="Tahoma" w:eastAsia="Times New Roman" w:cs="Tahoma"/>
      <w:sz w:val="16"/>
      <w:szCs w:val="16"/>
      <w:lang w:val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d57b4"/>
    <w:rPr>
      <w:rFonts w:ascii="Times New Roman" w:hAnsi="Times New Roman" w:eastAsia="Times New Roman" w:cs="Times New Roman"/>
      <w:lang w:val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d57b4"/>
    <w:rPr>
      <w:rFonts w:ascii="Times New Roman" w:hAnsi="Times New Roman" w:eastAsia="Times New Roman" w:cs="Times New Roman"/>
      <w:lang w:val="ru-RU"/>
    </w:rPr>
  </w:style>
  <w:style w:type="character" w:styleId="Style16" w:customStyle="1">
    <w:name w:val="Интернет-ссылка"/>
    <w:rPr>
      <w:color w:val="0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8">
    <w:name w:val="Body Text"/>
    <w:basedOn w:val="Normal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Style19">
    <w:name w:val="List"/>
    <w:basedOn w:val="Style18"/>
    <w:pPr/>
    <w:rPr>
      <w:rFonts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Noto Sans Devanagari"/>
    </w:rPr>
  </w:style>
  <w:style w:type="paragraph" w:styleId="11">
    <w:name w:val="TOC 1"/>
    <w:basedOn w:val="Normal"/>
    <w:uiPriority w:val="1"/>
    <w:qFormat/>
    <w:pPr>
      <w:spacing w:before="41" w:after="0"/>
      <w:ind w:left="112" w:hanging="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2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ind w:left="108" w:hanging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2d57b4"/>
    <w:pPr/>
    <w:rPr>
      <w:rFonts w:ascii="Tahoma" w:hAnsi="Tahoma" w:cs="Tahoma"/>
      <w:sz w:val="16"/>
      <w:szCs w:val="16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2d57b4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unhideWhenUsed/>
    <w:rsid w:val="002d57b4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Заголовок таблицы"/>
    <w:basedOn w:val="Normal"/>
    <w:qFormat/>
    <w:pPr>
      <w:suppressLineNumbers/>
      <w:spacing w:lineRule="auto" w:line="276" w:before="0" w:after="20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sz w:val="22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vbinfo.ru/" TargetMode="External"/><Relationship Id="rId3" Type="http://schemas.openxmlformats.org/officeDocument/2006/relationships/hyperlink" Target="https://bvbinfo.ru/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Application>LibreOffice/6.4.7.2$Linux_X86_64 LibreOffice_project/40$Build-2</Application>
  <Pages>15</Pages>
  <Words>5159</Words>
  <Characters>39310</Characters>
  <CharactersWithSpaces>44588</CharactersWithSpaces>
  <Paragraphs>375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2024-08-30T16:23:00Z</dcterms:created>
  <dc:creator/>
  <dc:description/>
  <dc:language>ru-RU</dc:language>
  <cp:lastModifiedBy/>
  <cp:lastPrinted>2012-05-18T23:37:00Z</cp:lastPrinted>
  <dcterms:modified xsi:type="dcterms:W3CDTF">2024-12-03T17:10:10Z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astSaved">
    <vt:filetime>2024-08-30T00:00:00Z</vt:filetime>
  </property>
  <property fmtid="{D5CDD505-2E9C-101B-9397-08002B2CF9AE}" pid="7" name="LinksUpToDate">
    <vt:bool>0</vt:bool>
  </property>
  <property fmtid="{D5CDD505-2E9C-101B-9397-08002B2CF9AE}" pid="8" name="Producer">
    <vt:lpwstr>3-Heights(TM) PDF Security Shell 4.8.25.2 (http://www.pdf-tools.com)</vt:lpwstr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