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B6E" w:rsidRPr="00331B6E" w:rsidRDefault="00331B6E" w:rsidP="00E52F7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1B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331B6E" w:rsidRPr="00331B6E" w:rsidRDefault="00331B6E" w:rsidP="00331B6E">
      <w:pPr>
        <w:suppressAutoHyphens w:val="0"/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31B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</w:t>
      </w:r>
      <w:r w:rsidRPr="00331B6E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0" w:name="55a7169f-c0c0-44ac-bf37-cbc776930ef9"/>
      <w:r w:rsidRPr="00331B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учреждение </w:t>
      </w:r>
      <w:proofErr w:type="spellStart"/>
      <w:r w:rsidRPr="00331B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Новоивановская</w:t>
      </w:r>
      <w:proofErr w:type="spellEnd"/>
      <w:r w:rsidRPr="00331B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средняя общеобразовательная школа</w:t>
      </w:r>
      <w:bookmarkEnd w:id="0"/>
      <w:r w:rsidRPr="00331B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331B6E" w:rsidRPr="00331B6E" w:rsidRDefault="00331B6E" w:rsidP="00331B6E">
      <w:pPr>
        <w:suppressAutoHyphens w:val="0"/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160c1bf-440c-4991-9e94-e52aab997657"/>
      <w:proofErr w:type="spellStart"/>
      <w:r w:rsidRPr="00331B6E">
        <w:rPr>
          <w:rFonts w:ascii="Times New Roman" w:hAnsi="Times New Roman" w:cs="Times New Roman"/>
          <w:b/>
          <w:color w:val="000000"/>
          <w:sz w:val="24"/>
          <w:szCs w:val="24"/>
        </w:rPr>
        <w:t>Зерноградского</w:t>
      </w:r>
      <w:proofErr w:type="spellEnd"/>
      <w:r w:rsidRPr="00331B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31B6E">
        <w:rPr>
          <w:rFonts w:ascii="Times New Roman" w:hAnsi="Times New Roman" w:cs="Times New Roman"/>
          <w:b/>
          <w:color w:val="000000"/>
          <w:sz w:val="24"/>
          <w:szCs w:val="24"/>
        </w:rPr>
        <w:t>района</w:t>
      </w:r>
      <w:bookmarkEnd w:id="1"/>
      <w:proofErr w:type="spellEnd"/>
    </w:p>
    <w:p w:rsidR="00331B6E" w:rsidRPr="00331B6E" w:rsidRDefault="00331B6E" w:rsidP="00331B6E">
      <w:pPr>
        <w:suppressAutoHyphens w:val="0"/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</w:rPr>
      </w:pPr>
    </w:p>
    <w:p w:rsidR="00331B6E" w:rsidRPr="00331B6E" w:rsidRDefault="00331B6E" w:rsidP="00331B6E">
      <w:pPr>
        <w:suppressAutoHyphens w:val="0"/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32"/>
        <w:tblW w:w="10206" w:type="dxa"/>
        <w:tblLook w:val="04A0" w:firstRow="1" w:lastRow="0" w:firstColumn="1" w:lastColumn="0" w:noHBand="0" w:noVBand="1"/>
      </w:tblPr>
      <w:tblGrid>
        <w:gridCol w:w="3374"/>
        <w:gridCol w:w="3616"/>
        <w:gridCol w:w="3216"/>
      </w:tblGrid>
      <w:tr w:rsidR="00331B6E" w:rsidRPr="00797373" w:rsidTr="00E52F7E">
        <w:tc>
          <w:tcPr>
            <w:tcW w:w="3402" w:type="dxa"/>
          </w:tcPr>
          <w:p w:rsidR="00331B6E" w:rsidRPr="00331B6E" w:rsidRDefault="00331B6E" w:rsidP="00331B6E">
            <w:pPr>
              <w:suppressAutoHyphens w:val="0"/>
              <w:autoSpaceDE w:val="0"/>
              <w:autoSpaceDN w:val="0"/>
              <w:spacing w:after="0" w:line="240" w:lineRule="auto"/>
              <w:ind w:left="14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8C2099" w:rsidRPr="008C2099" w:rsidRDefault="008C2099" w:rsidP="008C2099">
            <w:pPr>
              <w:suppressAutoHyphens w:val="0"/>
              <w:autoSpaceDE w:val="0"/>
              <w:autoSpaceDN w:val="0"/>
              <w:spacing w:after="120" w:line="240" w:lineRule="auto"/>
              <w:ind w:left="119" w:firstLine="2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C209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методическим объединением учителей начальных классов Руководитель МО</w:t>
            </w:r>
          </w:p>
          <w:p w:rsidR="00331B6E" w:rsidRPr="00331B6E" w:rsidRDefault="00331B6E" w:rsidP="00331B6E">
            <w:pPr>
              <w:suppressAutoHyphens w:val="0"/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31B6E" w:rsidRPr="00331B6E" w:rsidRDefault="00331B6E" w:rsidP="00331B6E">
            <w:pPr>
              <w:suppressAutoHyphens w:val="0"/>
              <w:autoSpaceDE w:val="0"/>
              <w:autoSpaceDN w:val="0"/>
              <w:spacing w:after="0" w:line="240" w:lineRule="auto"/>
              <w:ind w:left="142"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Т.В. Божко</w:t>
            </w:r>
          </w:p>
          <w:p w:rsidR="00331B6E" w:rsidRPr="00331B6E" w:rsidRDefault="00331B6E" w:rsidP="00331B6E">
            <w:pPr>
              <w:suppressAutoHyphens w:val="0"/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№01 </w:t>
            </w:r>
          </w:p>
          <w:p w:rsidR="00331B6E" w:rsidRPr="00331B6E" w:rsidRDefault="00331B6E" w:rsidP="00331B6E">
            <w:pPr>
              <w:suppressAutoHyphens w:val="0"/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08   2024 г.</w:t>
            </w:r>
          </w:p>
          <w:p w:rsidR="00331B6E" w:rsidRPr="00331B6E" w:rsidRDefault="00331B6E" w:rsidP="00331B6E">
            <w:pPr>
              <w:suppressAutoHyphens w:val="0"/>
              <w:autoSpaceDE w:val="0"/>
              <w:autoSpaceDN w:val="0"/>
              <w:spacing w:after="0" w:line="240" w:lineRule="auto"/>
              <w:ind w:left="14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331B6E" w:rsidRPr="00331B6E" w:rsidRDefault="00331B6E" w:rsidP="00331B6E">
            <w:pPr>
              <w:suppressAutoHyphens w:val="0"/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331B6E" w:rsidRPr="00331B6E" w:rsidRDefault="00331B6E" w:rsidP="00331B6E">
            <w:pPr>
              <w:suppressAutoHyphens w:val="0"/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331B6E" w:rsidRPr="00331B6E" w:rsidRDefault="00331B6E" w:rsidP="00331B6E">
            <w:pPr>
              <w:suppressAutoHyphens w:val="0"/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31B6E" w:rsidRPr="00331B6E" w:rsidRDefault="00331B6E" w:rsidP="00331B6E">
            <w:pPr>
              <w:suppressAutoHyphens w:val="0"/>
              <w:autoSpaceDE w:val="0"/>
              <w:autoSpaceDN w:val="0"/>
              <w:spacing w:after="0" w:line="240" w:lineRule="auto"/>
              <w:ind w:left="142"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Н.А. </w:t>
            </w:r>
            <w:proofErr w:type="spellStart"/>
            <w:r w:rsidRPr="00331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Безщекая</w:t>
            </w:r>
            <w:proofErr w:type="spellEnd"/>
          </w:p>
          <w:p w:rsidR="00331B6E" w:rsidRPr="00331B6E" w:rsidRDefault="00331B6E" w:rsidP="00331B6E">
            <w:pPr>
              <w:suppressAutoHyphens w:val="0"/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№01</w:t>
            </w:r>
          </w:p>
          <w:p w:rsidR="00331B6E" w:rsidRPr="00331B6E" w:rsidRDefault="00331B6E" w:rsidP="00331B6E">
            <w:pPr>
              <w:suppressAutoHyphens w:val="0"/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«28» 08   2024 г.</w:t>
            </w:r>
          </w:p>
          <w:p w:rsidR="00331B6E" w:rsidRPr="00331B6E" w:rsidRDefault="00331B6E" w:rsidP="00331B6E">
            <w:pPr>
              <w:suppressAutoHyphens w:val="0"/>
              <w:autoSpaceDE w:val="0"/>
              <w:autoSpaceDN w:val="0"/>
              <w:spacing w:after="0" w:line="240" w:lineRule="auto"/>
              <w:ind w:left="14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331B6E" w:rsidRPr="00331B6E" w:rsidRDefault="00331B6E" w:rsidP="00331B6E">
            <w:pPr>
              <w:suppressAutoHyphens w:val="0"/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331B6E" w:rsidRDefault="00331B6E" w:rsidP="00331B6E">
            <w:pPr>
              <w:suppressAutoHyphens w:val="0"/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МБОУ</w:t>
            </w:r>
          </w:p>
          <w:p w:rsidR="00331B6E" w:rsidRPr="00331B6E" w:rsidRDefault="00331B6E" w:rsidP="00331B6E">
            <w:pPr>
              <w:suppressAutoHyphens w:val="0"/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31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Новоивановской</w:t>
            </w:r>
            <w:proofErr w:type="spellEnd"/>
            <w:r w:rsidRPr="00331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СОШ</w:t>
            </w:r>
          </w:p>
          <w:p w:rsidR="00331B6E" w:rsidRPr="00331B6E" w:rsidRDefault="00331B6E" w:rsidP="00331B6E">
            <w:pPr>
              <w:suppressAutoHyphens w:val="0"/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31B6E" w:rsidRPr="00331B6E" w:rsidRDefault="00331B6E" w:rsidP="00331B6E">
            <w:pPr>
              <w:suppressAutoHyphens w:val="0"/>
              <w:autoSpaceDE w:val="0"/>
              <w:autoSpaceDN w:val="0"/>
              <w:spacing w:after="0" w:line="240" w:lineRule="auto"/>
              <w:ind w:left="142"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Соколов Ю.А.</w:t>
            </w:r>
          </w:p>
          <w:p w:rsidR="00331B6E" w:rsidRPr="00331B6E" w:rsidRDefault="00331B6E" w:rsidP="00331B6E">
            <w:pPr>
              <w:suppressAutoHyphens w:val="0"/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№124</w:t>
            </w:r>
          </w:p>
          <w:p w:rsidR="00331B6E" w:rsidRPr="00331B6E" w:rsidRDefault="00331B6E" w:rsidP="00331B6E">
            <w:pPr>
              <w:suppressAutoHyphens w:val="0"/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«30» 08   2024 г.</w:t>
            </w:r>
          </w:p>
          <w:p w:rsidR="00331B6E" w:rsidRPr="00331B6E" w:rsidRDefault="00331B6E" w:rsidP="00331B6E">
            <w:pPr>
              <w:suppressAutoHyphens w:val="0"/>
              <w:autoSpaceDE w:val="0"/>
              <w:autoSpaceDN w:val="0"/>
              <w:spacing w:after="0" w:line="240" w:lineRule="auto"/>
              <w:ind w:left="14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31B6E" w:rsidRPr="00331B6E" w:rsidRDefault="00331B6E" w:rsidP="00331B6E">
      <w:pPr>
        <w:suppressAutoHyphens w:val="0"/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</w:p>
    <w:p w:rsidR="00331B6E" w:rsidRPr="00331B6E" w:rsidRDefault="00331B6E" w:rsidP="00331B6E">
      <w:pPr>
        <w:suppressAutoHyphens w:val="0"/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</w:p>
    <w:p w:rsidR="001438B5" w:rsidRPr="001438B5" w:rsidRDefault="001438B5" w:rsidP="001438B5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1438B5" w:rsidRPr="001438B5" w:rsidRDefault="001438B5" w:rsidP="001438B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438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1438B5" w:rsidRPr="001438B5" w:rsidRDefault="001438B5" w:rsidP="001438B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438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внеурочной деятельности</w:t>
      </w:r>
    </w:p>
    <w:p w:rsidR="001438B5" w:rsidRPr="001438B5" w:rsidRDefault="001438B5" w:rsidP="001438B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438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Разговоры о важном</w:t>
      </w:r>
      <w:r w:rsidRPr="001438B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1438B5" w:rsidRPr="001438B5" w:rsidRDefault="001438B5" w:rsidP="001438B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438B5" w:rsidRPr="001438B5" w:rsidRDefault="001438B5" w:rsidP="001438B5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438B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2 класса начального общего образования</w:t>
      </w:r>
    </w:p>
    <w:p w:rsidR="001438B5" w:rsidRPr="001438B5" w:rsidRDefault="001438B5" w:rsidP="001438B5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438B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2024-2025 учебный год</w:t>
      </w:r>
    </w:p>
    <w:p w:rsidR="001438B5" w:rsidRPr="001438B5" w:rsidRDefault="001438B5" w:rsidP="001438B5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331B6E" w:rsidRPr="00331B6E" w:rsidRDefault="00331B6E" w:rsidP="00331B6E">
      <w:pPr>
        <w:suppressAutoHyphens w:val="0"/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</w:p>
    <w:p w:rsidR="00331B6E" w:rsidRPr="00331B6E" w:rsidRDefault="00331B6E" w:rsidP="00331B6E">
      <w:pPr>
        <w:suppressAutoHyphens w:val="0"/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</w:p>
    <w:p w:rsidR="00331B6E" w:rsidRPr="00331B6E" w:rsidRDefault="00331B6E" w:rsidP="00331B6E">
      <w:pPr>
        <w:suppressAutoHyphens w:val="0"/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</w:p>
    <w:p w:rsidR="00331B6E" w:rsidRPr="00331B6E" w:rsidRDefault="00331B6E" w:rsidP="00331B6E">
      <w:pPr>
        <w:suppressAutoHyphens w:val="0"/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</w:p>
    <w:p w:rsidR="00331B6E" w:rsidRPr="00331B6E" w:rsidRDefault="00331B6E" w:rsidP="00331B6E">
      <w:pPr>
        <w:suppressAutoHyphens w:val="0"/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</w:p>
    <w:p w:rsidR="00331B6E" w:rsidRPr="00331B6E" w:rsidRDefault="00331B6E" w:rsidP="00331B6E">
      <w:pPr>
        <w:suppressAutoHyphens w:val="0"/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</w:p>
    <w:p w:rsidR="00331B6E" w:rsidRPr="00331B6E" w:rsidRDefault="00331B6E" w:rsidP="00331B6E">
      <w:pPr>
        <w:suppressAutoHyphens w:val="0"/>
        <w:spacing w:after="0" w:line="240" w:lineRule="auto"/>
        <w:ind w:left="142" w:hanging="22"/>
        <w:rPr>
          <w:rFonts w:ascii="Times New Roman" w:hAnsi="Times New Roman" w:cs="Times New Roman"/>
          <w:sz w:val="24"/>
          <w:szCs w:val="24"/>
          <w:lang w:val="ru-RU"/>
        </w:rPr>
      </w:pPr>
    </w:p>
    <w:p w:rsidR="00331B6E" w:rsidRPr="00331B6E" w:rsidRDefault="00331B6E" w:rsidP="00331B6E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3C7065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bookmarkStart w:id="2" w:name="_GoBack"/>
      <w:bookmarkEnd w:id="2"/>
      <w:r w:rsidR="003C70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31B6E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Составитель: </w:t>
      </w:r>
      <w:proofErr w:type="spellStart"/>
      <w:r w:rsidRPr="00331B6E">
        <w:rPr>
          <w:rFonts w:ascii="Times New Roman" w:hAnsi="Times New Roman" w:cs="Times New Roman"/>
          <w:sz w:val="24"/>
          <w:szCs w:val="24"/>
          <w:lang w:val="ru-RU"/>
        </w:rPr>
        <w:t>Савцова</w:t>
      </w:r>
      <w:proofErr w:type="spellEnd"/>
      <w:r w:rsidRPr="00331B6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C7065">
        <w:rPr>
          <w:rFonts w:ascii="Times New Roman" w:hAnsi="Times New Roman" w:cs="Times New Roman"/>
          <w:sz w:val="24"/>
          <w:szCs w:val="24"/>
          <w:lang w:val="ru-RU"/>
        </w:rPr>
        <w:t>Кристина Игоревна</w:t>
      </w:r>
    </w:p>
    <w:p w:rsidR="00331B6E" w:rsidRPr="00331B6E" w:rsidRDefault="00331B6E" w:rsidP="00331B6E">
      <w:pPr>
        <w:suppressAutoHyphens w:val="0"/>
        <w:spacing w:after="0" w:line="240" w:lineRule="auto"/>
        <w:ind w:left="142" w:hanging="22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31B6E">
        <w:rPr>
          <w:rFonts w:ascii="Times New Roman" w:hAnsi="Times New Roman" w:cs="Times New Roman"/>
          <w:sz w:val="24"/>
          <w:szCs w:val="24"/>
          <w:lang w:val="ru-RU"/>
        </w:rPr>
        <w:t xml:space="preserve">         учитель начальных классов </w:t>
      </w:r>
    </w:p>
    <w:p w:rsidR="00331B6E" w:rsidRPr="00331B6E" w:rsidRDefault="00331B6E" w:rsidP="00331B6E">
      <w:pPr>
        <w:suppressAutoHyphens w:val="0"/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1B6E" w:rsidRPr="00331B6E" w:rsidRDefault="00331B6E" w:rsidP="00331B6E">
      <w:pPr>
        <w:suppressAutoHyphens w:val="0"/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1B6E" w:rsidRPr="00331B6E" w:rsidRDefault="00331B6E" w:rsidP="00331B6E">
      <w:pPr>
        <w:suppressAutoHyphens w:val="0"/>
        <w:spacing w:after="0" w:line="240" w:lineRule="auto"/>
        <w:ind w:left="142" w:hanging="2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1B6E" w:rsidRDefault="00331B6E" w:rsidP="00331B6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" w:name="8960954b-15b1-4c85-b40b-ae95f67136d9"/>
    </w:p>
    <w:p w:rsidR="00331B6E" w:rsidRDefault="00331B6E" w:rsidP="00331B6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1B6E" w:rsidRDefault="00331B6E" w:rsidP="00331B6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1B6E" w:rsidRDefault="00331B6E" w:rsidP="00331B6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1B6E" w:rsidRDefault="00331B6E" w:rsidP="00331B6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1B6E" w:rsidRDefault="00331B6E" w:rsidP="00331B6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52F7E" w:rsidRDefault="00E52F7E" w:rsidP="00331B6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52F7E" w:rsidRDefault="00E52F7E" w:rsidP="00331B6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52F7E" w:rsidRDefault="00E52F7E" w:rsidP="00331B6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52F7E" w:rsidRDefault="00331B6E" w:rsidP="00E52F7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proofErr w:type="spellStart"/>
      <w:r w:rsidRPr="00331B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с.Новоивановка</w:t>
      </w:r>
      <w:bookmarkEnd w:id="3"/>
      <w:proofErr w:type="spellEnd"/>
      <w:r w:rsidRPr="00331B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4" w:name="2b7bbf9c-2491-40e5-bd35-a2a44bd1331b"/>
      <w:r w:rsidRPr="00331B6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2024</w:t>
      </w:r>
      <w:bookmarkStart w:id="5" w:name="block-460739171"/>
      <w:bookmarkStart w:id="6" w:name="block-46073917"/>
      <w:bookmarkEnd w:id="4"/>
      <w:bookmarkEnd w:id="5"/>
      <w:bookmarkEnd w:id="6"/>
    </w:p>
    <w:p w:rsidR="0055725D" w:rsidRPr="000B3496" w:rsidRDefault="0055725D" w:rsidP="0055725D">
      <w:pPr>
        <w:pStyle w:val="11"/>
        <w:spacing w:before="0" w:after="0" w:line="240" w:lineRule="auto"/>
        <w:ind w:left="540"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B34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Содержание</w:t>
      </w:r>
      <w:proofErr w:type="spellEnd"/>
      <w:r w:rsidRPr="000B34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0B34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курса</w:t>
      </w:r>
      <w:proofErr w:type="spellEnd"/>
    </w:p>
    <w:p w:rsidR="004C0B51" w:rsidRPr="004C0B51" w:rsidRDefault="004C0B51" w:rsidP="004C0B5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C0B51" w:rsidRPr="004C0B51" w:rsidRDefault="004C0B51" w:rsidP="004C0B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55725D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</w:t>
      </w:r>
    </w:p>
    <w:p w:rsidR="0055725D" w:rsidRPr="0055725D" w:rsidRDefault="004C0B51" w:rsidP="0055725D">
      <w:pPr>
        <w:pStyle w:val="af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55725D">
        <w:rPr>
          <w:rFonts w:ascii="Times New Roman" w:hAnsi="Times New Roman" w:cs="Times New Roman"/>
          <w:color w:val="333333"/>
          <w:sz w:val="24"/>
          <w:szCs w:val="24"/>
          <w:lang w:val="ru-RU"/>
        </w:rPr>
        <w:t>используя разные формы работы;</w:t>
      </w:r>
    </w:p>
    <w:p w:rsidR="0055725D" w:rsidRDefault="004C0B51" w:rsidP="0055725D">
      <w:pPr>
        <w:pStyle w:val="af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55725D">
        <w:rPr>
          <w:rFonts w:ascii="Times New Roman" w:hAnsi="Times New Roman" w:cs="Times New Roman"/>
          <w:color w:val="333333"/>
          <w:sz w:val="24"/>
          <w:szCs w:val="24"/>
          <w:lang w:val="ru-RU"/>
        </w:rPr>
        <w:t>устанавливая во время занятий доброжелательную, поддерживающую атмосферу;</w:t>
      </w:r>
    </w:p>
    <w:p w:rsidR="0055725D" w:rsidRPr="0055725D" w:rsidRDefault="004C0B51" w:rsidP="0055725D">
      <w:pPr>
        <w:pStyle w:val="af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55725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насыщая занятия ценностным содержанием.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Задача педагога, организуя беседы, дать возможность школьнику анализировать, сравнивать и выбирать.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4C0B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4C0B51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интеллектуальной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(работа с представленной информацией), </w:t>
      </w:r>
      <w:r w:rsidRPr="004C0B51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коммуникативной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(беседы, обсуждение видеоролика), </w:t>
      </w:r>
      <w:r w:rsidRPr="004C0B51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практической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(выполнение разнообразных заданий), </w:t>
      </w:r>
      <w:r w:rsidRPr="004C0B51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игровой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(дидактическая и ролевая игра), </w:t>
      </w:r>
      <w:r w:rsidRPr="004C0B51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творческой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(обсуждение воображаемых ситуаций, художественное творчество).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В заключительной части подводятся итоги занятия.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Содержания занятий внеурочного курса.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Образ будущего. Ко Дню знаний.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Век информации. 120 лет Информационному агентству России ТАСС.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но всегда неизменными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фейки</w:t>
      </w:r>
      <w:proofErr w:type="spellEnd"/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 не распространять их.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Дорогами России.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Путь зерна.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Разноплановость</w:t>
      </w:r>
      <w:proofErr w:type="spellEnd"/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День учителя.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Легенды о России.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Что значит быть взрослым?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Как создать крепкую семью. День отца.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Гостеприимная Россия.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Твой вклад в общее дело.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С заботой к себе и окружающим.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День матери.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Миссия-милосердие (ко Дню волонтёра).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Зооволонтёрство</w:t>
      </w:r>
      <w:proofErr w:type="spellEnd"/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возможность заботы и помощи животным.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Героев Отечества.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Как пишут законы?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Одна страна – одни традиции.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День российской печати.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студента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людей, обеспечивают прогресс общества. Науку делают талантливые, творческие, увлечённые люди.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БРИКС (тема о международных отношениях).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Бизнес и технологическое предпринимательство.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Искусственный интеллект и человек. Стратегия взаимодействия.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Что значит служить Отечеству? 280 лет со дня рождения Ф. Ушакова.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Арктика – территория развития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Международный женский день.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Массовый спорт в России.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Развитие массового спорта – вклад в благополучие и здоровье нации, будущие поколения страны. Здоровый образ жизни, забота о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собственном здоровье, спорт как важнейшая часть жизни современного человека. Условия развития массового спорта в России.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День воссоединения Крыма и Севастополя с Россией. 100-летие Артека.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История и традиции Артека. После воссоединения Крыма и Севастополя с Россией самореализации. Наука: научные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Моя малая Родина (региональный и местный компонент).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Герои космической отрасли.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Гражданская авиация России.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Медицина России.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Что такое успех? (ко Дню труда).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80-летие Победы в Великой Отечественной войне.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4C0B51" w:rsidRPr="004C0B51" w:rsidRDefault="004C0B51" w:rsidP="004C0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Жизнь в Движении.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 w:rsidR="002D2E9C" w:rsidRPr="004C0B51" w:rsidRDefault="004C0B51" w:rsidP="00FA4A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2D2E9C" w:rsidRPr="004C0B51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4C0B5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Ценности, которые нас объединяют. 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2D2E9C" w:rsidRPr="00797373" w:rsidRDefault="00797373" w:rsidP="0079737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460739161"/>
      <w:bookmarkStart w:id="8" w:name="block-46073916"/>
      <w:bookmarkEnd w:id="7"/>
      <w:bookmarkEnd w:id="8"/>
      <w:r w:rsidRPr="00797373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Результаты</w:t>
      </w:r>
      <w:r w:rsidRPr="00797373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 xml:space="preserve"> </w:t>
      </w:r>
      <w:r w:rsidRPr="00797373">
        <w:rPr>
          <w:rFonts w:ascii="Times New Roman" w:hAnsi="Times New Roman" w:cs="Times New Roman"/>
          <w:b/>
          <w:sz w:val="24"/>
          <w:szCs w:val="24"/>
          <w:lang w:val="ru-RU"/>
        </w:rPr>
        <w:t>освоения</w:t>
      </w:r>
      <w:r w:rsidRPr="00797373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 xml:space="preserve"> </w:t>
      </w:r>
      <w:r w:rsidRPr="00797373">
        <w:rPr>
          <w:rFonts w:ascii="Times New Roman" w:hAnsi="Times New Roman" w:cs="Times New Roman"/>
          <w:b/>
          <w:sz w:val="24"/>
          <w:szCs w:val="24"/>
          <w:lang w:val="ru-RU"/>
        </w:rPr>
        <w:t>курса внеурочной деятельности</w:t>
      </w:r>
    </w:p>
    <w:p w:rsidR="00797373" w:rsidRDefault="00331B6E" w:rsidP="004C0B51">
      <w:pPr>
        <w:spacing w:after="0" w:line="240" w:lineRule="auto"/>
        <w:ind w:left="120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</w:p>
    <w:p w:rsidR="00652F62" w:rsidRPr="00652F62" w:rsidRDefault="00652F62" w:rsidP="004C0B51">
      <w:pPr>
        <w:spacing w:after="0" w:line="240" w:lineRule="auto"/>
        <w:ind w:left="142" w:firstLine="60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652F62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Личностные результаты </w:t>
      </w:r>
    </w:p>
    <w:p w:rsidR="002D2E9C" w:rsidRPr="004C0B51" w:rsidRDefault="00331B6E" w:rsidP="004C0B51">
      <w:pPr>
        <w:spacing w:after="0" w:line="240" w:lineRule="auto"/>
        <w:ind w:left="142"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F62"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  <w:t>В сфере гражданско-патриотического воспитания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2D2E9C" w:rsidRPr="004C0B51" w:rsidRDefault="00331B6E" w:rsidP="004C0B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F62"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  <w:t>В сфере духовно-нравственного воспитания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2D2E9C" w:rsidRPr="004C0B51" w:rsidRDefault="00331B6E" w:rsidP="004C0B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F62"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  <w:t>В сфере эстетического воспитания: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2D2E9C" w:rsidRPr="004C0B51" w:rsidRDefault="00331B6E" w:rsidP="004C0B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F62"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  <w:t>В сфере физического воспитания, формирования культуры здоровья и эмоционального благополучия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2D2E9C" w:rsidRPr="004C0B51" w:rsidRDefault="00331B6E" w:rsidP="004C0B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F62"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  <w:t>В сфере трудового воспитания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2D2E9C" w:rsidRPr="004C0B51" w:rsidRDefault="00331B6E" w:rsidP="004C0B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F62"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  <w:t>В сфере экологического воспитания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: бережное отношение к природе; неприятие действий, приносящих ей вред. </w:t>
      </w:r>
    </w:p>
    <w:p w:rsidR="002D2E9C" w:rsidRPr="004C0B51" w:rsidRDefault="00331B6E" w:rsidP="004C0B5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F62"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  <w:t>В сфере понимания ценности научного познания</w:t>
      </w: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>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2D2E9C" w:rsidRPr="004C0B51" w:rsidRDefault="002D2E9C" w:rsidP="004C0B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52F62" w:rsidRPr="0055725D" w:rsidRDefault="00331B6E" w:rsidP="00652F62">
      <w:pPr>
        <w:pStyle w:val="11"/>
        <w:spacing w:before="0" w:after="0" w:line="240" w:lineRule="auto"/>
        <w:jc w:val="left"/>
        <w:rPr>
          <w:rFonts w:ascii="Times New Roman" w:hAnsi="Times New Roman" w:cs="Times New Roman"/>
          <w:b/>
          <w:bCs/>
          <w:i/>
          <w:sz w:val="24"/>
          <w:szCs w:val="24"/>
          <w:u w:val="single"/>
          <w:lang w:val="ru-RU"/>
        </w:rPr>
      </w:pP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proofErr w:type="spellStart"/>
      <w:r w:rsidR="00652F62" w:rsidRPr="00652F62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Метапредметные</w:t>
      </w:r>
      <w:proofErr w:type="spellEnd"/>
      <w:r w:rsidR="00652F62" w:rsidRPr="00652F62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результаты </w:t>
      </w:r>
    </w:p>
    <w:p w:rsidR="00652F62" w:rsidRDefault="00331B6E" w:rsidP="00652F62">
      <w:pPr>
        <w:pStyle w:val="af5"/>
        <w:spacing w:after="0" w:line="240" w:lineRule="auto"/>
        <w:ind w:left="900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55725D"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  <w:t>В сфере овладения познавательными универсальными учебными действиями</w:t>
      </w:r>
      <w:r w:rsidRPr="00652F6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: </w:t>
      </w:r>
    </w:p>
    <w:p w:rsidR="00A269B2" w:rsidRPr="00652F62" w:rsidRDefault="00331B6E" w:rsidP="00652F62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652F6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сравнивать объекты, устанавливать основания для сравнения, устанавливать аналогии; </w:t>
      </w:r>
    </w:p>
    <w:p w:rsidR="00A269B2" w:rsidRPr="00A269B2" w:rsidRDefault="00331B6E" w:rsidP="00A269B2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A269B2" w:rsidRDefault="00331B6E" w:rsidP="00A269B2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педагогическим работником алгоритма; </w:t>
      </w:r>
    </w:p>
    <w:p w:rsidR="00A269B2" w:rsidRDefault="00331B6E" w:rsidP="00A269B2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алгоритма; </w:t>
      </w:r>
    </w:p>
    <w:p w:rsidR="00A269B2" w:rsidRPr="00A269B2" w:rsidRDefault="00331B6E" w:rsidP="00A269B2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A269B2" w:rsidRPr="00A269B2" w:rsidRDefault="00331B6E" w:rsidP="00A269B2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A269B2" w:rsidRPr="00A269B2" w:rsidRDefault="00331B6E" w:rsidP="00A269B2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</w:t>
      </w:r>
    </w:p>
    <w:p w:rsidR="00A269B2" w:rsidRPr="00A269B2" w:rsidRDefault="00331B6E" w:rsidP="00A269B2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прогнозировать возможное развитие процессов, событий и их последствия в аналогичных или сходных ситуациях; </w:t>
      </w:r>
    </w:p>
    <w:p w:rsidR="00A269B2" w:rsidRPr="00A269B2" w:rsidRDefault="00331B6E" w:rsidP="00A269B2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выбирать источник получения информации, согласно заданному алгоритму находить в предложенном источнике информацию, представленную в явном виде, </w:t>
      </w:r>
    </w:p>
    <w:p w:rsidR="00A269B2" w:rsidRPr="00A269B2" w:rsidRDefault="00331B6E" w:rsidP="00A269B2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педагогическим работником способа её проверки; </w:t>
      </w:r>
    </w:p>
    <w:p w:rsidR="00A269B2" w:rsidRPr="00A269B2" w:rsidRDefault="00331B6E" w:rsidP="00A269B2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</w:t>
      </w:r>
    </w:p>
    <w:p w:rsidR="002D2E9C" w:rsidRPr="00A269B2" w:rsidRDefault="00331B6E" w:rsidP="00A269B2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>анализировать и создавать текстовую, видео-, графическую, звуковую информацию в соответствии с учебной задачей.</w:t>
      </w:r>
    </w:p>
    <w:p w:rsidR="00A269B2" w:rsidRDefault="00331B6E" w:rsidP="00A269B2">
      <w:pPr>
        <w:pStyle w:val="af5"/>
        <w:spacing w:after="0" w:line="240" w:lineRule="auto"/>
        <w:ind w:left="900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55725D"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  <w:t>В сфере овладения коммуникативными универсальными учебными действиями</w:t>
      </w: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>:</w:t>
      </w:r>
    </w:p>
    <w:p w:rsidR="00A269B2" w:rsidRPr="00A269B2" w:rsidRDefault="00331B6E" w:rsidP="00A269B2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:rsidR="00A269B2" w:rsidRPr="00A269B2" w:rsidRDefault="00331B6E" w:rsidP="00A269B2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</w:t>
      </w:r>
    </w:p>
    <w:p w:rsidR="00A269B2" w:rsidRPr="00A269B2" w:rsidRDefault="00331B6E" w:rsidP="00A269B2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строить речевое высказывание в соответствии с поставленной задачей; создавать устные и письменные тексты (описание, рассуждение, повествование); </w:t>
      </w:r>
    </w:p>
    <w:p w:rsidR="00A269B2" w:rsidRPr="00A269B2" w:rsidRDefault="00331B6E" w:rsidP="00A269B2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>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</w:t>
      </w:r>
    </w:p>
    <w:p w:rsidR="00A269B2" w:rsidRPr="00A269B2" w:rsidRDefault="00331B6E" w:rsidP="00A269B2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 </w:t>
      </w:r>
    </w:p>
    <w:p w:rsidR="00A269B2" w:rsidRPr="0055725D" w:rsidRDefault="00331B6E" w:rsidP="00A269B2">
      <w:pPr>
        <w:pStyle w:val="af5"/>
        <w:spacing w:after="0" w:line="240" w:lineRule="auto"/>
        <w:ind w:left="900"/>
        <w:jc w:val="both"/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</w:pPr>
      <w:r w:rsidRPr="0055725D"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  <w:t xml:space="preserve">В сфере овладения регулятивными универсальными учебными действиями: </w:t>
      </w:r>
    </w:p>
    <w:p w:rsidR="00A269B2" w:rsidRPr="00A269B2" w:rsidRDefault="00331B6E" w:rsidP="00A269B2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планировать действия по решению учебной задачи для получения результата; </w:t>
      </w:r>
    </w:p>
    <w:p w:rsidR="00A269B2" w:rsidRPr="00A269B2" w:rsidRDefault="00331B6E" w:rsidP="00A269B2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выстраивать последовательность выбранных действий; устанавливать причины успеха/неудач учебной деятельности; </w:t>
      </w:r>
    </w:p>
    <w:p w:rsidR="002D2E9C" w:rsidRPr="00A269B2" w:rsidRDefault="00331B6E" w:rsidP="00A269B2">
      <w:pPr>
        <w:pStyle w:val="af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2D2E9C" w:rsidRPr="004C0B51" w:rsidRDefault="002D2E9C" w:rsidP="004C0B5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D2E9C" w:rsidRPr="00652F62" w:rsidRDefault="00652F62" w:rsidP="00652F62">
      <w:pPr>
        <w:pStyle w:val="11"/>
        <w:spacing w:before="0" w:after="0" w:line="240" w:lineRule="auto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FA66C1">
        <w:rPr>
          <w:rFonts w:ascii="Times New Roman" w:hAnsi="Times New Roman" w:cs="Times New Roman"/>
          <w:b/>
          <w:bCs/>
          <w:sz w:val="24"/>
          <w:szCs w:val="24"/>
          <w:u w:val="single"/>
        </w:rPr>
        <w:t>Предметные</w:t>
      </w:r>
      <w:proofErr w:type="spellEnd"/>
      <w:r w:rsidRPr="00FA66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FA66C1">
        <w:rPr>
          <w:rFonts w:ascii="Times New Roman" w:hAnsi="Times New Roman" w:cs="Times New Roman"/>
          <w:b/>
          <w:bCs/>
          <w:sz w:val="24"/>
          <w:szCs w:val="24"/>
          <w:u w:val="single"/>
        </w:rPr>
        <w:t>результаты</w:t>
      </w:r>
      <w:proofErr w:type="spellEnd"/>
      <w:r w:rsidRPr="00FA66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2D2E9C" w:rsidRPr="004C0B51" w:rsidRDefault="00331B6E" w:rsidP="004C0B51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A269B2" w:rsidRPr="00652F62" w:rsidRDefault="00331B6E" w:rsidP="004C0B5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</w:pP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652F62"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  <w:t>Русский язык:</w:t>
      </w:r>
    </w:p>
    <w:p w:rsidR="00A269B2" w:rsidRPr="00A269B2" w:rsidRDefault="00331B6E" w:rsidP="00A269B2">
      <w:pPr>
        <w:pStyle w:val="af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>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</w:t>
      </w:r>
    </w:p>
    <w:p w:rsidR="00A269B2" w:rsidRPr="00A269B2" w:rsidRDefault="00331B6E" w:rsidP="00A269B2">
      <w:pPr>
        <w:pStyle w:val="af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 xml:space="preserve">понимание роли языка как основного средства общения; осознание значения русского языка как государственного языка Российской Федерации; </w:t>
      </w:r>
    </w:p>
    <w:p w:rsidR="00A269B2" w:rsidRPr="00A269B2" w:rsidRDefault="00331B6E" w:rsidP="00A269B2">
      <w:pPr>
        <w:pStyle w:val="af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понимание роли русского языка как языка межнационального общения; </w:t>
      </w:r>
    </w:p>
    <w:p w:rsidR="00A269B2" w:rsidRPr="00A269B2" w:rsidRDefault="00331B6E" w:rsidP="00A269B2">
      <w:pPr>
        <w:pStyle w:val="af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осознание правильной устной и письменной речи как показателя общей культуры человека; </w:t>
      </w:r>
    </w:p>
    <w:p w:rsidR="00A269B2" w:rsidRPr="00A269B2" w:rsidRDefault="00331B6E" w:rsidP="00A269B2">
      <w:pPr>
        <w:pStyle w:val="af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языка; </w:t>
      </w:r>
    </w:p>
    <w:p w:rsidR="002D2E9C" w:rsidRPr="00A269B2" w:rsidRDefault="00331B6E" w:rsidP="00A269B2">
      <w:pPr>
        <w:pStyle w:val="af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>использование в речевой деятельности норм современного русского литературного языка и речевого этикета.</w:t>
      </w:r>
    </w:p>
    <w:p w:rsidR="00A269B2" w:rsidRPr="00652F62" w:rsidRDefault="00331B6E" w:rsidP="004C0B5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</w:pP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652F62"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  <w:t xml:space="preserve">Литературное чтение: </w:t>
      </w:r>
    </w:p>
    <w:p w:rsidR="00A269B2" w:rsidRPr="00A269B2" w:rsidRDefault="00331B6E" w:rsidP="00A269B2">
      <w:pPr>
        <w:pStyle w:val="af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осознание значимости художественной литературы и произведений устного </w:t>
      </w:r>
    </w:p>
    <w:p w:rsidR="00A269B2" w:rsidRPr="00A269B2" w:rsidRDefault="00331B6E" w:rsidP="00A269B2">
      <w:pPr>
        <w:pStyle w:val="af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</w:t>
      </w:r>
    </w:p>
    <w:p w:rsidR="00A269B2" w:rsidRPr="00A269B2" w:rsidRDefault="00331B6E" w:rsidP="00A269B2">
      <w:pPr>
        <w:pStyle w:val="af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овладение элементарными умениями анализа и интерпретации текста. Иностранный язык: </w:t>
      </w:r>
    </w:p>
    <w:p w:rsidR="002D2E9C" w:rsidRPr="00A269B2" w:rsidRDefault="00331B6E" w:rsidP="00A269B2">
      <w:pPr>
        <w:pStyle w:val="af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знакомство представителей других стран с культурой России.</w:t>
      </w:r>
    </w:p>
    <w:p w:rsidR="00A269B2" w:rsidRPr="00652F62" w:rsidRDefault="00331B6E" w:rsidP="004C0B5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</w:pP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652F62"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  <w:t>Математика и информатика:</w:t>
      </w:r>
    </w:p>
    <w:p w:rsidR="002D2E9C" w:rsidRPr="00A269B2" w:rsidRDefault="00331B6E" w:rsidP="00A269B2">
      <w:pPr>
        <w:pStyle w:val="af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A269B2" w:rsidRPr="00652F62" w:rsidRDefault="00331B6E" w:rsidP="004C0B5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</w:pP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652F62"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  <w:t>Окружающий мир:</w:t>
      </w:r>
    </w:p>
    <w:p w:rsidR="00A269B2" w:rsidRPr="00A269B2" w:rsidRDefault="00331B6E" w:rsidP="00A269B2">
      <w:pPr>
        <w:pStyle w:val="af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формирование уважительного отношения к своей семье и семейным традициям, родному краю, России, её истории и культуре, природе; </w:t>
      </w:r>
    </w:p>
    <w:p w:rsidR="00A269B2" w:rsidRPr="00A269B2" w:rsidRDefault="00331B6E" w:rsidP="00A269B2">
      <w:pPr>
        <w:pStyle w:val="af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формирование чувства гордости за национальные свершения, открытия, победы; </w:t>
      </w:r>
    </w:p>
    <w:p w:rsidR="00A269B2" w:rsidRPr="00A269B2" w:rsidRDefault="00331B6E" w:rsidP="00A269B2">
      <w:pPr>
        <w:pStyle w:val="af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</w:t>
      </w:r>
    </w:p>
    <w:p w:rsidR="00A269B2" w:rsidRPr="00A269B2" w:rsidRDefault="00331B6E" w:rsidP="00A269B2">
      <w:pPr>
        <w:pStyle w:val="af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формирование основ рационального поведения и обоснованного принятия решений; </w:t>
      </w:r>
    </w:p>
    <w:p w:rsidR="00A269B2" w:rsidRPr="00A269B2" w:rsidRDefault="00331B6E" w:rsidP="00A269B2">
      <w:pPr>
        <w:pStyle w:val="af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</w:t>
      </w:r>
    </w:p>
    <w:p w:rsidR="00A269B2" w:rsidRPr="00A269B2" w:rsidRDefault="00331B6E" w:rsidP="00A269B2">
      <w:pPr>
        <w:pStyle w:val="af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>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</w:t>
      </w:r>
    </w:p>
    <w:p w:rsidR="00A269B2" w:rsidRPr="00A269B2" w:rsidRDefault="00331B6E" w:rsidP="00A269B2">
      <w:pPr>
        <w:pStyle w:val="af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понимание простейших причинно-следственных связей в окружающем мире (в том числе на материале о природе и культуре родного края);</w:t>
      </w:r>
    </w:p>
    <w:p w:rsidR="00A269B2" w:rsidRPr="00A269B2" w:rsidRDefault="00331B6E" w:rsidP="00A269B2">
      <w:pPr>
        <w:pStyle w:val="af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</w:t>
      </w: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lastRenderedPageBreak/>
        <w:t>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</w:t>
      </w:r>
    </w:p>
    <w:p w:rsidR="002D2E9C" w:rsidRPr="00A269B2" w:rsidRDefault="00331B6E" w:rsidP="00A269B2">
      <w:pPr>
        <w:pStyle w:val="af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A269B2" w:rsidRPr="00652F62" w:rsidRDefault="00331B6E" w:rsidP="004C0B5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</w:pP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652F62"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  <w:t>Основы религиозных культур и светской этики:</w:t>
      </w:r>
    </w:p>
    <w:p w:rsidR="00A269B2" w:rsidRPr="00A269B2" w:rsidRDefault="00331B6E" w:rsidP="00A269B2">
      <w:pPr>
        <w:pStyle w:val="af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понимание необходимости нравственного совершенствования, духовного развития, роли в этом личных усилий человека; </w:t>
      </w:r>
    </w:p>
    <w:p w:rsidR="00A269B2" w:rsidRPr="00A269B2" w:rsidRDefault="00331B6E" w:rsidP="00A269B2">
      <w:pPr>
        <w:pStyle w:val="af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</w:t>
      </w:r>
    </w:p>
    <w:p w:rsidR="001E494F" w:rsidRPr="001E494F" w:rsidRDefault="00331B6E" w:rsidP="00A269B2">
      <w:pPr>
        <w:pStyle w:val="af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</w:t>
      </w:r>
    </w:p>
    <w:p w:rsidR="001E494F" w:rsidRPr="001E494F" w:rsidRDefault="00331B6E" w:rsidP="00A269B2">
      <w:pPr>
        <w:pStyle w:val="af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</w:t>
      </w:r>
    </w:p>
    <w:p w:rsidR="002D2E9C" w:rsidRPr="00A269B2" w:rsidRDefault="00331B6E" w:rsidP="00A269B2">
      <w:pPr>
        <w:pStyle w:val="af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269B2">
        <w:rPr>
          <w:rFonts w:ascii="Times New Roman" w:hAnsi="Times New Roman" w:cs="Times New Roman"/>
          <w:color w:val="333333"/>
          <w:sz w:val="24"/>
          <w:szCs w:val="24"/>
          <w:lang w:val="ru-RU"/>
        </w:rPr>
        <w:t>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1E494F" w:rsidRPr="00652F62" w:rsidRDefault="00331B6E" w:rsidP="004C0B5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</w:pP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652F62"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  <w:t xml:space="preserve">Изобразительное искусство: </w:t>
      </w:r>
    </w:p>
    <w:p w:rsidR="001E494F" w:rsidRPr="001E494F" w:rsidRDefault="00331B6E" w:rsidP="001E494F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94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выполнение творческих работ с использованием различных материалов и средств художественной выразительности изобразительного искусства; </w:t>
      </w:r>
    </w:p>
    <w:p w:rsidR="001E494F" w:rsidRPr="001E494F" w:rsidRDefault="00331B6E" w:rsidP="001E494F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94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умение характеризовать виды и жанры изобразительного искусства; </w:t>
      </w:r>
    </w:p>
    <w:p w:rsidR="002D2E9C" w:rsidRPr="001E494F" w:rsidRDefault="00331B6E" w:rsidP="001E494F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94F">
        <w:rPr>
          <w:rFonts w:ascii="Times New Roman" w:hAnsi="Times New Roman" w:cs="Times New Roman"/>
          <w:color w:val="333333"/>
          <w:sz w:val="24"/>
          <w:szCs w:val="24"/>
          <w:lang w:val="ru-RU"/>
        </w:rPr>
        <w:t>умение характеризовать отличительные особенности художественных промыслов России.</w:t>
      </w:r>
    </w:p>
    <w:p w:rsidR="001E494F" w:rsidRPr="00652F62" w:rsidRDefault="00331B6E" w:rsidP="004C0B5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</w:pP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652F62"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  <w:t>Музыка:</w:t>
      </w:r>
    </w:p>
    <w:p w:rsidR="002D2E9C" w:rsidRPr="001E494F" w:rsidRDefault="00331B6E" w:rsidP="001E494F">
      <w:pPr>
        <w:pStyle w:val="af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94F">
        <w:rPr>
          <w:rFonts w:ascii="Times New Roman" w:hAnsi="Times New Roman" w:cs="Times New Roman"/>
          <w:color w:val="333333"/>
          <w:sz w:val="24"/>
          <w:szCs w:val="24"/>
          <w:lang w:val="ru-RU"/>
        </w:rPr>
        <w:t>знание основных жанров народной и профессиональной музыки.</w:t>
      </w:r>
    </w:p>
    <w:p w:rsidR="001E494F" w:rsidRPr="00652F62" w:rsidRDefault="00331B6E" w:rsidP="004C0B51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</w:pPr>
      <w:r w:rsidRPr="004C0B51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652F62"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  <w:t>Труд (технология):</w:t>
      </w:r>
    </w:p>
    <w:p w:rsidR="001E494F" w:rsidRPr="001E494F" w:rsidRDefault="00331B6E" w:rsidP="001E494F">
      <w:pPr>
        <w:pStyle w:val="af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94F">
        <w:rPr>
          <w:rFonts w:ascii="Times New Roman" w:hAnsi="Times New Roman" w:cs="Times New Roman"/>
          <w:color w:val="333333"/>
          <w:sz w:val="24"/>
          <w:szCs w:val="24"/>
          <w:lang w:val="ru-RU"/>
        </w:rPr>
        <w:t>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</w:t>
      </w:r>
    </w:p>
    <w:p w:rsidR="001E494F" w:rsidRPr="001E494F" w:rsidRDefault="00331B6E" w:rsidP="001E494F">
      <w:pPr>
        <w:pStyle w:val="af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94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</w:t>
      </w:r>
    </w:p>
    <w:p w:rsidR="00652F62" w:rsidRPr="00652F62" w:rsidRDefault="00331B6E" w:rsidP="00652F62">
      <w:pPr>
        <w:pStyle w:val="af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94F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развитие умения взаимодействовать со сверстниками в игровых заданиях и игровой деятельности, соблюдая правила честной игры.</w:t>
      </w:r>
      <w:bookmarkStart w:id="9" w:name="block-460739201"/>
      <w:bookmarkStart w:id="10" w:name="block-46073920"/>
      <w:bookmarkEnd w:id="9"/>
      <w:bookmarkEnd w:id="10"/>
      <w:r w:rsidR="00E52F7E" w:rsidRPr="00652F6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652F62" w:rsidRDefault="00652F62" w:rsidP="00652F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829E3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</w:t>
      </w:r>
      <w:proofErr w:type="spellEnd"/>
      <w:r w:rsidRPr="004829E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829E3">
        <w:rPr>
          <w:rFonts w:ascii="Times New Roman" w:hAnsi="Times New Roman" w:cs="Times New Roman"/>
          <w:b/>
          <w:sz w:val="24"/>
          <w:szCs w:val="24"/>
        </w:rPr>
        <w:t>планирование</w:t>
      </w:r>
      <w:proofErr w:type="spellEnd"/>
    </w:p>
    <w:p w:rsidR="00652F62" w:rsidRPr="004829E3" w:rsidRDefault="00652F62" w:rsidP="00652F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6" w:type="dxa"/>
        <w:tblInd w:w="-575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850"/>
        <w:gridCol w:w="3402"/>
        <w:gridCol w:w="1560"/>
        <w:gridCol w:w="1842"/>
      </w:tblGrid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D2E9C" w:rsidRPr="004C0B51" w:rsidRDefault="002D2E9C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D2E9C" w:rsidRPr="004C0B51" w:rsidRDefault="002D2E9C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D2E9C" w:rsidRPr="004C0B51" w:rsidRDefault="002D2E9C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Основное</w:t>
            </w:r>
            <w:proofErr w:type="spellEnd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  <w:proofErr w:type="spellEnd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D2E9C" w:rsidRPr="004C0B51" w:rsidRDefault="002D2E9C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</w:t>
            </w:r>
            <w:proofErr w:type="spellEnd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виды</w:t>
            </w:r>
            <w:proofErr w:type="spellEnd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D2E9C" w:rsidRPr="004C0B51" w:rsidRDefault="002D2E9C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D2E9C" w:rsidRPr="004C0B51" w:rsidRDefault="002D2E9C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будущего. Ко Дню знаний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мышления. Необходимо уметь анализировать и оценивать информацию, распознавать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фейки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не распространять их.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Дорогами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транспортной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связанные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железнодорожным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транспортом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Путь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зерна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Разноплановость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советчик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помощник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познавательной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школьников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Легенды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значит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взрослым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создать крепкую семью. День отца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Твой вклад в общее дело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заботой к себе и окружающим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Миссия-милосердие (ко Дню волонтёра)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Зооволонтёрство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Героев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Отечества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</w:t>
            </w:r>
            <w:proofErr w:type="gram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здоровья</w:t>
            </w:r>
            <w:proofErr w:type="gram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 –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защитники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будущего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нашей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пишут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законы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обязанности гражданина? От инициативы людей до закона: как появляется закон? Работа депутатов: от проблемы – к решению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позитивные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одни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чём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люди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мечтают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Новый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Школьные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массовой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студента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улучшать жизнь людей, обеспечивают прогресс общества.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Науку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делают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талантливые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творческие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увлечённые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люди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технологическое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предпринимательство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безопасного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использования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цифровых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российского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воина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смелость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героизм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самопожертвование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Арктика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территория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проектами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Арктики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Международный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женский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Выдающиеся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женщины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ХХ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прославившие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Россию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как важнейшая часть жизни современного человека.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массового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День воссоединения Крыма и Севастополя с Россией.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100-летие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Артека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Артек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пространство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саморазвития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самореализации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П.И.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Чайковского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служение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своей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стране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творчеством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космической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авиация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успех? (ко Дню труда)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Бессмертный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полк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героического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прошлого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которые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нельзя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забывать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большого коллектива.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проектами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Орлята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и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Первых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652F62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331B6E" w:rsidRPr="004C0B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2D2E9C" w:rsidRPr="004C0B51" w:rsidTr="00797373">
        <w:trPr>
          <w:trHeight w:val="144"/>
        </w:trPr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331B6E" w:rsidP="004C0B5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797373" w:rsidRDefault="00331B6E" w:rsidP="0079737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973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68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D2E9C" w:rsidRPr="004C0B51" w:rsidRDefault="002D2E9C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2E9C" w:rsidRPr="004C0B51" w:rsidRDefault="002D2E9C" w:rsidP="004C0B51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2D2E9C" w:rsidRPr="004C0B51" w:rsidSect="003933DB">
          <w:pgSz w:w="11906" w:h="16383"/>
          <w:pgMar w:top="1440" w:right="1440" w:bottom="1440" w:left="1440" w:header="0" w:footer="0" w:gutter="0"/>
          <w:cols w:space="720"/>
          <w:formProt w:val="0"/>
          <w:docGrid w:linePitch="299" w:charSpace="4096"/>
        </w:sectPr>
      </w:pPr>
    </w:p>
    <w:p w:rsidR="00E52F7E" w:rsidRDefault="00652F62" w:rsidP="00652F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D0BA1">
        <w:rPr>
          <w:rFonts w:ascii="Times New Roman" w:hAnsi="Times New Roman" w:cs="Times New Roman"/>
          <w:b/>
          <w:sz w:val="24"/>
          <w:szCs w:val="24"/>
        </w:rPr>
        <w:lastRenderedPageBreak/>
        <w:t>Поурочное</w:t>
      </w:r>
      <w:proofErr w:type="spellEnd"/>
      <w:r w:rsidRPr="002D0B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D0BA1">
        <w:rPr>
          <w:rFonts w:ascii="Times New Roman" w:hAnsi="Times New Roman" w:cs="Times New Roman"/>
          <w:b/>
          <w:sz w:val="24"/>
          <w:szCs w:val="24"/>
        </w:rPr>
        <w:t>планирование</w:t>
      </w:r>
      <w:proofErr w:type="spellEnd"/>
    </w:p>
    <w:p w:rsidR="00652F62" w:rsidRPr="004C0B51" w:rsidRDefault="00652F62" w:rsidP="00652F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CellSpacing w:w="20" w:type="nil"/>
        <w:tblInd w:w="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110"/>
        <w:gridCol w:w="1134"/>
        <w:gridCol w:w="1560"/>
        <w:gridCol w:w="1559"/>
      </w:tblGrid>
      <w:tr w:rsidR="00380858" w:rsidRPr="004C0B51" w:rsidTr="003933DB">
        <w:trPr>
          <w:trHeight w:val="80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урока</w:t>
            </w:r>
          </w:p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</w:t>
            </w:r>
            <w:proofErr w:type="spellEnd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</w:t>
            </w:r>
            <w:proofErr w:type="spellEnd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20"/>
          <w:tblCellSpacing w:w="20" w:type="nil"/>
        </w:trPr>
        <w:tc>
          <w:tcPr>
            <w:tcW w:w="709" w:type="dxa"/>
            <w:vMerge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vMerge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факт</w:t>
            </w: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будущего. Ко Дню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Дорогами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Путь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зерна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Легенды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значит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взрослым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Твой вклад в общее дело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заботой к себе и окружающим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матери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Героев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Отечества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5E72C4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пишут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законы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Одна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одни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традиции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печати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студента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технологическое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Арктика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территория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Массовый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День воссоединения Крыма и Севастополя с Россией. </w:t>
            </w:r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100-летие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Артека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Герои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космической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отрасли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авиация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80858" w:rsidRPr="004C0B51" w:rsidRDefault="005E72C4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Медицина</w:t>
            </w:r>
            <w:proofErr w:type="spellEnd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0B51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80858" w:rsidRPr="004C0B51" w:rsidRDefault="00D17C8F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3933D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успех? (ко Дню труда)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380858" w:rsidRPr="004C0B51" w:rsidRDefault="00D17C8F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0858" w:rsidRPr="004C0B51" w:rsidTr="004C0B51">
        <w:trPr>
          <w:trHeight w:val="614"/>
          <w:tblCellSpacing w:w="20" w:type="nil"/>
        </w:trPr>
        <w:tc>
          <w:tcPr>
            <w:tcW w:w="70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380858" w:rsidRPr="004C0B51" w:rsidRDefault="00380858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D17C8F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380858"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80858" w:rsidRPr="004C0B51" w:rsidRDefault="00380858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C8F" w:rsidRPr="004C0B51" w:rsidTr="003933DB">
        <w:trPr>
          <w:trHeight w:val="540"/>
          <w:tblCellSpacing w:w="20" w:type="nil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D17C8F" w:rsidRPr="004C0B51" w:rsidRDefault="00D17C8F" w:rsidP="004C0B51">
            <w:pPr>
              <w:suppressAutoHyphens w:val="0"/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D17C8F" w:rsidRPr="004C0B51" w:rsidRDefault="00D17C8F" w:rsidP="004C0B5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D17C8F" w:rsidRPr="004C0B51" w:rsidRDefault="00D17C8F" w:rsidP="004C0B51">
            <w:pPr>
              <w:suppressAutoHyphens w:val="0"/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D17C8F" w:rsidRPr="004C0B51" w:rsidRDefault="00D17C8F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D17C8F" w:rsidRPr="004C0B51" w:rsidRDefault="00D17C8F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C8F" w:rsidRPr="004C0B51" w:rsidTr="003933DB">
        <w:trPr>
          <w:trHeight w:val="144"/>
          <w:tblCellSpacing w:w="20" w:type="nil"/>
        </w:trPr>
        <w:tc>
          <w:tcPr>
            <w:tcW w:w="4819" w:type="dxa"/>
            <w:gridSpan w:val="2"/>
            <w:tcMar>
              <w:top w:w="50" w:type="dxa"/>
              <w:left w:w="100" w:type="dxa"/>
            </w:tcMar>
          </w:tcPr>
          <w:p w:rsidR="00D17C8F" w:rsidRPr="004C0B51" w:rsidRDefault="00D17C8F" w:rsidP="004C0B51">
            <w:pPr>
              <w:suppressAutoHyphens w:val="0"/>
              <w:spacing w:after="0" w:line="240" w:lineRule="auto"/>
              <w:ind w:firstLine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B5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D17C8F" w:rsidRPr="001E494F" w:rsidRDefault="001E494F" w:rsidP="004C0B5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</w:tcPr>
          <w:p w:rsidR="00D17C8F" w:rsidRPr="004C0B51" w:rsidRDefault="00D17C8F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D17C8F" w:rsidRPr="004C0B51" w:rsidRDefault="00D17C8F" w:rsidP="004C0B51">
            <w:pPr>
              <w:suppressAutoHyphens w:val="0"/>
              <w:spacing w:after="0" w:line="240" w:lineRule="auto"/>
              <w:ind w:left="42" w:firstLine="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D2E9C" w:rsidRPr="004C0B51" w:rsidRDefault="002D2E9C" w:rsidP="00E52F7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2D2E9C" w:rsidRPr="004C0B51" w:rsidSect="003933DB">
          <w:pgSz w:w="11906" w:h="16383"/>
          <w:pgMar w:top="1440" w:right="1440" w:bottom="1440" w:left="1440" w:header="0" w:footer="0" w:gutter="0"/>
          <w:cols w:space="720"/>
          <w:formProt w:val="0"/>
          <w:docGrid w:linePitch="299" w:charSpace="4096"/>
        </w:sectPr>
      </w:pPr>
    </w:p>
    <w:p w:rsidR="002D2E9C" w:rsidRPr="004C0B51" w:rsidRDefault="00331B6E" w:rsidP="003933D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C0B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bookmarkStart w:id="11" w:name="block-46073919"/>
      <w:bookmarkEnd w:id="11"/>
    </w:p>
    <w:sectPr w:rsidR="002D2E9C" w:rsidRPr="004C0B51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20B77"/>
    <w:multiLevelType w:val="hybridMultilevel"/>
    <w:tmpl w:val="FAF2DB1E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DEE24BE"/>
    <w:multiLevelType w:val="hybridMultilevel"/>
    <w:tmpl w:val="AD18DDF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10485EDC"/>
    <w:multiLevelType w:val="hybridMultilevel"/>
    <w:tmpl w:val="06E85E7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13276CAE"/>
    <w:multiLevelType w:val="hybridMultilevel"/>
    <w:tmpl w:val="5DC493E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9A5024F"/>
    <w:multiLevelType w:val="hybridMultilevel"/>
    <w:tmpl w:val="8602A39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395F32CB"/>
    <w:multiLevelType w:val="hybridMultilevel"/>
    <w:tmpl w:val="A906C960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41C44B5F"/>
    <w:multiLevelType w:val="hybridMultilevel"/>
    <w:tmpl w:val="CD1C243E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41E002B3"/>
    <w:multiLevelType w:val="multilevel"/>
    <w:tmpl w:val="7F24E57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4245A3B"/>
    <w:multiLevelType w:val="hybridMultilevel"/>
    <w:tmpl w:val="F0C43D0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65110C3"/>
    <w:multiLevelType w:val="multilevel"/>
    <w:tmpl w:val="9E7474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E9C"/>
    <w:rsid w:val="001438B5"/>
    <w:rsid w:val="001E494F"/>
    <w:rsid w:val="002D2E9C"/>
    <w:rsid w:val="00331B6E"/>
    <w:rsid w:val="00353FD6"/>
    <w:rsid w:val="00380858"/>
    <w:rsid w:val="003933DB"/>
    <w:rsid w:val="003C7065"/>
    <w:rsid w:val="004C0B51"/>
    <w:rsid w:val="0055725D"/>
    <w:rsid w:val="005E72C4"/>
    <w:rsid w:val="00652F62"/>
    <w:rsid w:val="00797373"/>
    <w:rsid w:val="008C2099"/>
    <w:rsid w:val="00A269B2"/>
    <w:rsid w:val="00D17C8F"/>
    <w:rsid w:val="00E52F7E"/>
    <w:rsid w:val="00FA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E7E09"/>
  <w15:docId w15:val="{B7B4FFC5-524D-4B8B-BAD8-A2F10BF8C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e">
    <w:name w:val="Верхний и нижний колонтитулы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table" w:styleId="af2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3933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3933DB"/>
    <w:rPr>
      <w:rFonts w:ascii="Segoe UI" w:hAnsi="Segoe UI" w:cs="Segoe UI"/>
      <w:sz w:val="18"/>
      <w:szCs w:val="18"/>
    </w:rPr>
  </w:style>
  <w:style w:type="paragraph" w:styleId="af5">
    <w:name w:val="List Paragraph"/>
    <w:basedOn w:val="a"/>
    <w:uiPriority w:val="99"/>
    <w:rsid w:val="00A269B2"/>
    <w:pPr>
      <w:ind w:left="720"/>
      <w:contextualSpacing/>
    </w:pPr>
  </w:style>
  <w:style w:type="character" w:customStyle="1" w:styleId="af6">
    <w:name w:val="Основной текст_"/>
    <w:link w:val="11"/>
    <w:rsid w:val="00652F62"/>
    <w:rPr>
      <w:rFonts w:ascii="Arial" w:eastAsia="Arial" w:hAnsi="Arial" w:cs="Arial"/>
      <w:spacing w:val="-10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6"/>
    <w:rsid w:val="00652F62"/>
    <w:pPr>
      <w:shd w:val="clear" w:color="auto" w:fill="FFFFFF"/>
      <w:suppressAutoHyphens w:val="0"/>
      <w:spacing w:before="300" w:after="180" w:line="254" w:lineRule="exact"/>
      <w:ind w:firstLine="540"/>
      <w:jc w:val="both"/>
    </w:pPr>
    <w:rPr>
      <w:rFonts w:ascii="Arial" w:eastAsia="Arial" w:hAnsi="Arial" w:cs="Arial"/>
      <w:spacing w:val="-1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7" Type="http://schemas.openxmlformats.org/officeDocument/2006/relationships/hyperlink" Target="https://razgovor.edso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8" Type="http://schemas.openxmlformats.org/officeDocument/2006/relationships/hyperlink" Target="https://razgovor.edsoo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142D0-FB35-4594-90AC-77ADDF46F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27</Pages>
  <Words>7136</Words>
  <Characters>40679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11</cp:revision>
  <cp:lastPrinted>2024-09-25T16:21:00Z</cp:lastPrinted>
  <dcterms:created xsi:type="dcterms:W3CDTF">2024-09-25T14:32:00Z</dcterms:created>
  <dcterms:modified xsi:type="dcterms:W3CDTF">2024-10-06T12:36:00Z</dcterms:modified>
  <dc:language>ru-RU</dc:language>
</cp:coreProperties>
</file>